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8EB" w:rsidRPr="00636FEF" w:rsidRDefault="00B818EB" w:rsidP="00D41CF4">
      <w:pPr>
        <w:outlineLvl w:val="1"/>
        <w:rPr>
          <w:rFonts w:asciiTheme="minorHAnsi" w:hAnsiTheme="minorHAnsi" w:cstheme="minorHAnsi"/>
          <w:b/>
          <w:bCs/>
          <w:lang w:val="fr-FR"/>
        </w:rPr>
      </w:pPr>
      <w:r w:rsidRPr="00636FEF">
        <w:rPr>
          <w:noProof/>
          <w:lang w:val="fr-FR" w:eastAsia="fr-FR"/>
        </w:rPr>
        <w:drawing>
          <wp:inline distT="0" distB="0" distL="0" distR="0" wp14:anchorId="1C42AD13" wp14:editId="44F672A4">
            <wp:extent cx="1788795" cy="1088390"/>
            <wp:effectExtent l="0" t="0" r="1905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795" cy="108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8EB" w:rsidRPr="00636FEF" w:rsidRDefault="00B818EB" w:rsidP="00D41CF4">
      <w:pPr>
        <w:outlineLvl w:val="1"/>
        <w:rPr>
          <w:rFonts w:asciiTheme="minorHAnsi" w:hAnsiTheme="minorHAnsi" w:cstheme="minorHAnsi"/>
          <w:b/>
          <w:bCs/>
          <w:lang w:val="fr-FR"/>
        </w:rPr>
      </w:pPr>
    </w:p>
    <w:p w:rsidR="00D41CF4" w:rsidRPr="001E6F6B" w:rsidRDefault="00D41CF4" w:rsidP="00D41CF4">
      <w:pPr>
        <w:outlineLvl w:val="1"/>
        <w:rPr>
          <w:rFonts w:asciiTheme="minorHAnsi" w:hAnsiTheme="minorHAnsi" w:cstheme="minorHAnsi"/>
          <w:b/>
          <w:bCs/>
          <w:lang w:val="en-GB"/>
        </w:rPr>
      </w:pPr>
      <w:proofErr w:type="gramStart"/>
      <w:r w:rsidRPr="001E6F6B">
        <w:rPr>
          <w:rFonts w:asciiTheme="minorHAnsi" w:hAnsiTheme="minorHAnsi" w:cstheme="minorHAnsi"/>
          <w:b/>
          <w:bCs/>
          <w:lang w:val="en-GB"/>
        </w:rPr>
        <w:t>Federal Bank of Atlantis Ltd.</w:t>
      </w:r>
      <w:proofErr w:type="gramEnd"/>
    </w:p>
    <w:p w:rsidR="00D41CF4" w:rsidRPr="001E6F6B" w:rsidRDefault="00D41CF4" w:rsidP="00D41CF4">
      <w:pPr>
        <w:rPr>
          <w:rFonts w:asciiTheme="minorHAnsi" w:hAnsiTheme="minorHAnsi" w:cstheme="minorHAnsi"/>
          <w:lang w:val="en-GB"/>
        </w:rPr>
      </w:pPr>
      <w:r w:rsidRPr="001E6F6B">
        <w:rPr>
          <w:rFonts w:asciiTheme="minorHAnsi" w:hAnsiTheme="minorHAnsi" w:cstheme="minorHAnsi"/>
          <w:lang w:val="en-GB"/>
        </w:rPr>
        <w:t>FBA Bank Towers</w:t>
      </w:r>
      <w:r w:rsidRPr="001E6F6B">
        <w:rPr>
          <w:rFonts w:asciiTheme="minorHAnsi" w:hAnsiTheme="minorHAnsi" w:cstheme="minorHAnsi"/>
          <w:lang w:val="en-GB"/>
        </w:rPr>
        <w:br/>
        <w:t>Atlantis     123456</w:t>
      </w:r>
      <w:r w:rsidRPr="001E6F6B">
        <w:rPr>
          <w:rFonts w:asciiTheme="minorHAnsi" w:hAnsiTheme="minorHAnsi" w:cstheme="minorHAnsi"/>
          <w:lang w:val="en-GB"/>
        </w:rPr>
        <w:br/>
        <w:t>P: +1123.456.789</w:t>
      </w:r>
      <w:r w:rsidRPr="001E6F6B">
        <w:rPr>
          <w:rFonts w:asciiTheme="minorHAnsi" w:hAnsiTheme="minorHAnsi" w:cstheme="minorHAnsi"/>
          <w:lang w:val="en-GB"/>
        </w:rPr>
        <w:br/>
        <w:t>F: +1123.456.987</w:t>
      </w:r>
    </w:p>
    <w:p w:rsidR="00D41CF4" w:rsidRPr="001E6F6B" w:rsidRDefault="00D41CF4" w:rsidP="00D41CF4">
      <w:pPr>
        <w:rPr>
          <w:rFonts w:asciiTheme="minorHAnsi" w:hAnsiTheme="minorHAnsi" w:cstheme="minorHAnsi"/>
          <w:lang w:val="en-GB"/>
        </w:rPr>
      </w:pPr>
    </w:p>
    <w:p w:rsidR="00D41CF4" w:rsidRPr="00636FEF" w:rsidRDefault="00D41CF4" w:rsidP="00D41CF4">
      <w:pPr>
        <w:rPr>
          <w:rFonts w:asciiTheme="minorHAnsi" w:hAnsiTheme="minorHAnsi" w:cstheme="minorHAnsi"/>
          <w:lang w:val="fr-FR"/>
        </w:rPr>
      </w:pPr>
      <w:r w:rsidRPr="00636FEF">
        <w:rPr>
          <w:rFonts w:asciiTheme="minorHAnsi" w:hAnsiTheme="minorHAnsi" w:cstheme="minorHAnsi"/>
          <w:lang w:val="fr-FR"/>
        </w:rPr>
        <w:t>Date</w:t>
      </w:r>
      <w:r w:rsidR="000D7520" w:rsidRPr="00636FEF">
        <w:rPr>
          <w:rFonts w:asciiTheme="minorHAnsi" w:hAnsiTheme="minorHAnsi" w:cstheme="minorHAnsi"/>
          <w:lang w:val="fr-FR"/>
        </w:rPr>
        <w:t xml:space="preserve"> </w:t>
      </w:r>
      <w:r w:rsidRPr="00636FEF">
        <w:rPr>
          <w:rFonts w:asciiTheme="minorHAnsi" w:hAnsiTheme="minorHAnsi" w:cstheme="minorHAnsi"/>
          <w:lang w:val="fr-FR"/>
        </w:rPr>
        <w:t xml:space="preserve">: </w:t>
      </w:r>
      <w:r w:rsidR="00B908DC" w:rsidRPr="00636FEF">
        <w:rPr>
          <w:rFonts w:asciiTheme="minorHAnsi" w:hAnsiTheme="minorHAnsi" w:cstheme="minorHAnsi"/>
          <w:lang w:val="fr-FR"/>
        </w:rPr>
        <w:t>2</w:t>
      </w:r>
      <w:r w:rsidR="007834C2" w:rsidRPr="00636FEF">
        <w:rPr>
          <w:rFonts w:asciiTheme="minorHAnsi" w:hAnsiTheme="minorHAnsi" w:cstheme="minorHAnsi"/>
          <w:vertAlign w:val="superscript"/>
          <w:lang w:val="fr-FR"/>
        </w:rPr>
        <w:t xml:space="preserve"> </w:t>
      </w:r>
      <w:r w:rsidR="007834C2" w:rsidRPr="00636FEF">
        <w:rPr>
          <w:rFonts w:asciiTheme="minorHAnsi" w:hAnsiTheme="minorHAnsi" w:cstheme="minorHAnsi"/>
          <w:lang w:val="fr-FR"/>
        </w:rPr>
        <w:t xml:space="preserve">octobre </w:t>
      </w:r>
      <w:r w:rsidR="00CA7338" w:rsidRPr="00636FEF">
        <w:rPr>
          <w:rFonts w:asciiTheme="minorHAnsi" w:hAnsiTheme="minorHAnsi" w:cstheme="minorHAnsi"/>
          <w:lang w:val="fr-FR"/>
        </w:rPr>
        <w:t>2017</w:t>
      </w:r>
    </w:p>
    <w:p w:rsidR="00CA7338" w:rsidRPr="00636FEF" w:rsidRDefault="00CA7338" w:rsidP="00D41CF4">
      <w:pPr>
        <w:rPr>
          <w:rFonts w:asciiTheme="minorHAnsi" w:hAnsiTheme="minorHAnsi" w:cstheme="minorHAnsi"/>
          <w:lang w:val="fr-FR"/>
        </w:rPr>
      </w:pPr>
      <w:r w:rsidRPr="00636FEF">
        <w:rPr>
          <w:rFonts w:asciiTheme="minorHAnsi" w:hAnsiTheme="minorHAnsi" w:cstheme="minorHAnsi"/>
          <w:lang w:val="fr-FR"/>
        </w:rPr>
        <w:tab/>
        <w:t>Atlantis</w:t>
      </w:r>
    </w:p>
    <w:p w:rsidR="00CA7338" w:rsidRPr="00636FEF" w:rsidRDefault="00CA7338" w:rsidP="00D41CF4">
      <w:pPr>
        <w:rPr>
          <w:rFonts w:asciiTheme="minorHAnsi" w:hAnsiTheme="minorHAnsi" w:cstheme="minorHAnsi"/>
          <w:lang w:val="fr-FR"/>
        </w:rPr>
      </w:pPr>
    </w:p>
    <w:p w:rsidR="00CA7338" w:rsidRPr="00636FEF" w:rsidRDefault="00CA7338" w:rsidP="00D41CF4">
      <w:pPr>
        <w:rPr>
          <w:rFonts w:asciiTheme="minorHAnsi" w:hAnsiTheme="minorHAnsi" w:cstheme="minorHAnsi"/>
          <w:lang w:val="fr-FR"/>
        </w:rPr>
      </w:pPr>
    </w:p>
    <w:p w:rsidR="007834C2" w:rsidRPr="00636FEF" w:rsidRDefault="007834C2" w:rsidP="00CA7338">
      <w:pPr>
        <w:jc w:val="center"/>
        <w:rPr>
          <w:rFonts w:asciiTheme="minorHAnsi" w:hAnsiTheme="minorHAnsi" w:cstheme="minorHAnsi"/>
          <w:b/>
          <w:lang w:val="fr-FR"/>
        </w:rPr>
      </w:pPr>
      <w:r w:rsidRPr="00636FEF">
        <w:rPr>
          <w:rFonts w:asciiTheme="minorHAnsi" w:hAnsiTheme="minorHAnsi" w:cstheme="minorHAnsi"/>
          <w:b/>
          <w:lang w:val="fr-FR"/>
        </w:rPr>
        <w:t>Service financier</w:t>
      </w:r>
    </w:p>
    <w:p w:rsidR="002D487F" w:rsidRPr="00636FEF" w:rsidRDefault="002D487F" w:rsidP="00CA7338">
      <w:pPr>
        <w:jc w:val="center"/>
        <w:rPr>
          <w:rFonts w:asciiTheme="minorHAnsi" w:hAnsiTheme="minorHAnsi" w:cstheme="minorHAnsi"/>
          <w:b/>
          <w:lang w:val="fr-FR"/>
        </w:rPr>
      </w:pPr>
    </w:p>
    <w:p w:rsidR="003B4574" w:rsidRPr="00636FEF" w:rsidRDefault="007834C2" w:rsidP="00CA7338">
      <w:pPr>
        <w:jc w:val="center"/>
        <w:rPr>
          <w:rFonts w:asciiTheme="minorHAnsi" w:hAnsiTheme="minorHAnsi" w:cstheme="minorHAnsi"/>
          <w:b/>
          <w:lang w:val="fr-FR"/>
        </w:rPr>
      </w:pPr>
      <w:r w:rsidRPr="00636FEF">
        <w:rPr>
          <w:rFonts w:asciiTheme="minorHAnsi" w:hAnsiTheme="minorHAnsi" w:cstheme="minorHAnsi"/>
          <w:b/>
          <w:lang w:val="fr-FR"/>
        </w:rPr>
        <w:t>Déclaration d’</w:t>
      </w:r>
      <w:r w:rsidR="002D487F" w:rsidRPr="00636FEF">
        <w:rPr>
          <w:rFonts w:asciiTheme="minorHAnsi" w:hAnsiTheme="minorHAnsi" w:cstheme="minorHAnsi"/>
          <w:b/>
          <w:lang w:val="fr-FR"/>
        </w:rPr>
        <w:t>Artemida Olimpiakos</w:t>
      </w:r>
      <w:r w:rsidR="002D487F" w:rsidRPr="00636FEF">
        <w:rPr>
          <w:rFonts w:asciiTheme="minorHAnsi" w:hAnsiTheme="minorHAnsi" w:cstheme="minorHAnsi"/>
          <w:lang w:val="fr-FR"/>
        </w:rPr>
        <w:t xml:space="preserve"> </w:t>
      </w:r>
    </w:p>
    <w:p w:rsidR="007B4907" w:rsidRPr="00636FEF" w:rsidRDefault="007B4907" w:rsidP="00CA7338">
      <w:pPr>
        <w:jc w:val="center"/>
        <w:rPr>
          <w:rFonts w:asciiTheme="minorHAnsi" w:hAnsiTheme="minorHAnsi" w:cstheme="minorHAnsi"/>
          <w:b/>
          <w:lang w:val="fr-FR"/>
        </w:rPr>
      </w:pPr>
    </w:p>
    <w:p w:rsidR="00CA7338" w:rsidRPr="00636FEF" w:rsidRDefault="00CA7338" w:rsidP="00D41CF4">
      <w:pPr>
        <w:rPr>
          <w:rFonts w:asciiTheme="minorHAnsi" w:hAnsiTheme="minorHAnsi" w:cstheme="minorHAnsi"/>
          <w:lang w:val="fr-FR"/>
        </w:rPr>
      </w:pPr>
    </w:p>
    <w:p w:rsidR="007D3120" w:rsidRPr="00636FEF" w:rsidRDefault="007D3120" w:rsidP="00CA7338">
      <w:pPr>
        <w:jc w:val="both"/>
        <w:rPr>
          <w:rFonts w:asciiTheme="minorHAnsi" w:hAnsiTheme="minorHAnsi" w:cstheme="minorHAnsi"/>
          <w:lang w:val="fr-FR"/>
        </w:rPr>
      </w:pPr>
      <w:r w:rsidRPr="00636FEF">
        <w:rPr>
          <w:rFonts w:asciiTheme="minorHAnsi" w:hAnsiTheme="minorHAnsi" w:cstheme="minorHAnsi"/>
          <w:lang w:val="fr-FR"/>
        </w:rPr>
        <w:t>J</w:t>
      </w:r>
      <w:r w:rsidR="002B21C9" w:rsidRPr="00636FEF">
        <w:rPr>
          <w:rFonts w:asciiTheme="minorHAnsi" w:hAnsiTheme="minorHAnsi" w:cstheme="minorHAnsi"/>
          <w:lang w:val="fr-FR"/>
        </w:rPr>
        <w:t xml:space="preserve">e travaille à la Federal Bank of </w:t>
      </w:r>
      <w:r w:rsidRPr="00636FEF">
        <w:rPr>
          <w:rFonts w:asciiTheme="minorHAnsi" w:hAnsiTheme="minorHAnsi" w:cstheme="minorHAnsi"/>
          <w:lang w:val="fr-FR"/>
        </w:rPr>
        <w:t xml:space="preserve">Atlantis en tant que chef du Département financier. La FBA est une banque connue, prospère et fiable en Europe et compte des succursales et des </w:t>
      </w:r>
      <w:r w:rsidR="002B21C9" w:rsidRPr="00636FEF">
        <w:rPr>
          <w:rFonts w:asciiTheme="minorHAnsi" w:hAnsiTheme="minorHAnsi" w:cstheme="minorHAnsi"/>
          <w:lang w:val="fr-FR"/>
        </w:rPr>
        <w:t>filiales</w:t>
      </w:r>
      <w:r w:rsidRPr="00636FEF">
        <w:rPr>
          <w:rFonts w:asciiTheme="minorHAnsi" w:hAnsiTheme="minorHAnsi" w:cstheme="minorHAnsi"/>
          <w:lang w:val="fr-FR"/>
        </w:rPr>
        <w:t xml:space="preserve"> dans de nombreux pays, non seulement en Europe mais également dans le monde entier. Nous avons été </w:t>
      </w:r>
      <w:proofErr w:type="gramStart"/>
      <w:r w:rsidRPr="00636FEF">
        <w:rPr>
          <w:rFonts w:asciiTheme="minorHAnsi" w:hAnsiTheme="minorHAnsi" w:cstheme="minorHAnsi"/>
          <w:lang w:val="fr-FR"/>
        </w:rPr>
        <w:t>ravis</w:t>
      </w:r>
      <w:proofErr w:type="gramEnd"/>
      <w:r w:rsidRPr="00636FEF">
        <w:rPr>
          <w:rFonts w:asciiTheme="minorHAnsi" w:hAnsiTheme="minorHAnsi" w:cstheme="minorHAnsi"/>
          <w:lang w:val="fr-FR"/>
        </w:rPr>
        <w:t xml:space="preserve"> de pouvoir confirmer que les récentes analyses de marché montrent qu’en raison de ses politiques, la banque compte de plus en plus de clients et répond à un plus grand nombre de prestations.</w:t>
      </w:r>
    </w:p>
    <w:p w:rsidR="00636FEF" w:rsidRPr="00636FEF" w:rsidRDefault="00CA7338" w:rsidP="007D3120">
      <w:pPr>
        <w:jc w:val="both"/>
        <w:rPr>
          <w:rFonts w:asciiTheme="minorHAnsi" w:hAnsiTheme="minorHAnsi" w:cstheme="minorHAnsi"/>
          <w:lang w:val="fr-FR"/>
        </w:rPr>
      </w:pPr>
      <w:r w:rsidRPr="00636FEF">
        <w:rPr>
          <w:rFonts w:asciiTheme="minorHAnsi" w:hAnsiTheme="minorHAnsi" w:cstheme="minorHAnsi"/>
          <w:lang w:val="fr-FR"/>
        </w:rPr>
        <w:t xml:space="preserve"> </w:t>
      </w:r>
    </w:p>
    <w:p w:rsidR="007D3120" w:rsidRPr="00636FEF" w:rsidRDefault="007D3120" w:rsidP="007D3120">
      <w:pPr>
        <w:jc w:val="both"/>
        <w:rPr>
          <w:rFonts w:asciiTheme="minorHAnsi" w:hAnsiTheme="minorHAnsi" w:cstheme="minorHAnsi"/>
          <w:lang w:val="fr-FR"/>
        </w:rPr>
      </w:pPr>
      <w:r w:rsidRPr="00636FEF">
        <w:rPr>
          <w:rFonts w:asciiTheme="minorHAnsi" w:hAnsiTheme="minorHAnsi" w:cstheme="minorHAnsi"/>
          <w:lang w:val="fr-FR"/>
        </w:rPr>
        <w:t>Ayant à l’esprit ce qui précè</w:t>
      </w:r>
      <w:r w:rsidR="002B21C9" w:rsidRPr="00636FEF">
        <w:rPr>
          <w:rFonts w:asciiTheme="minorHAnsi" w:hAnsiTheme="minorHAnsi" w:cstheme="minorHAnsi"/>
          <w:lang w:val="fr-FR"/>
        </w:rPr>
        <w:t>de, j’ai été informé</w:t>
      </w:r>
      <w:r w:rsidR="008C5692" w:rsidRPr="00636FEF">
        <w:rPr>
          <w:rFonts w:asciiTheme="minorHAnsi" w:hAnsiTheme="minorHAnsi" w:cstheme="minorHAnsi"/>
          <w:lang w:val="fr-FR"/>
        </w:rPr>
        <w:t>e</w:t>
      </w:r>
      <w:r w:rsidR="002B21C9" w:rsidRPr="00636FEF">
        <w:rPr>
          <w:rFonts w:asciiTheme="minorHAnsi" w:hAnsiTheme="minorHAnsi" w:cstheme="minorHAnsi"/>
          <w:lang w:val="fr-FR"/>
        </w:rPr>
        <w:t xml:space="preserve"> que notre C</w:t>
      </w:r>
      <w:r w:rsidRPr="00636FEF">
        <w:rPr>
          <w:rFonts w:asciiTheme="minorHAnsi" w:hAnsiTheme="minorHAnsi" w:cstheme="minorHAnsi"/>
          <w:lang w:val="fr-FR"/>
        </w:rPr>
        <w:t xml:space="preserve">onseil d’administration a décidé d’émettre une obligation spéciale anniversaire afin de célébrer </w:t>
      </w:r>
      <w:r w:rsidR="002B21C9" w:rsidRPr="00636FEF">
        <w:rPr>
          <w:rFonts w:asciiTheme="minorHAnsi" w:hAnsiTheme="minorHAnsi" w:cstheme="minorHAnsi"/>
          <w:lang w:val="fr-FR"/>
        </w:rPr>
        <w:t>son centenaire</w:t>
      </w:r>
      <w:r w:rsidRPr="00636FEF">
        <w:rPr>
          <w:rFonts w:asciiTheme="minorHAnsi" w:hAnsiTheme="minorHAnsi" w:cstheme="minorHAnsi"/>
          <w:lang w:val="fr-FR"/>
        </w:rPr>
        <w:t xml:space="preserve"> et le succès de ses opérations.</w:t>
      </w:r>
    </w:p>
    <w:p w:rsidR="00CC1CFD" w:rsidRPr="00636FEF" w:rsidRDefault="00CC1CFD" w:rsidP="00CC1CFD">
      <w:pPr>
        <w:jc w:val="both"/>
        <w:rPr>
          <w:rFonts w:asciiTheme="minorHAnsi" w:hAnsiTheme="minorHAnsi" w:cstheme="minorHAnsi"/>
          <w:lang w:val="fr-FR"/>
        </w:rPr>
      </w:pPr>
    </w:p>
    <w:p w:rsidR="00636FEF" w:rsidRPr="00636FEF" w:rsidRDefault="007D3120" w:rsidP="003B4574">
      <w:pPr>
        <w:spacing w:after="120"/>
        <w:jc w:val="both"/>
        <w:rPr>
          <w:rFonts w:asciiTheme="minorHAnsi" w:hAnsiTheme="minorHAnsi" w:cstheme="minorHAnsi"/>
          <w:lang w:val="fr-FR"/>
        </w:rPr>
      </w:pPr>
      <w:r w:rsidRPr="00636FEF">
        <w:rPr>
          <w:rFonts w:asciiTheme="minorHAnsi" w:hAnsiTheme="minorHAnsi" w:cstheme="minorHAnsi"/>
          <w:lang w:val="fr-FR"/>
        </w:rPr>
        <w:t>J’ai en premier lieu été contacté</w:t>
      </w:r>
      <w:r w:rsidR="008C5692" w:rsidRPr="00636FEF">
        <w:rPr>
          <w:rFonts w:asciiTheme="minorHAnsi" w:hAnsiTheme="minorHAnsi" w:cstheme="minorHAnsi"/>
          <w:lang w:val="fr-FR"/>
        </w:rPr>
        <w:t>e</w:t>
      </w:r>
      <w:r w:rsidRPr="00636FEF">
        <w:rPr>
          <w:rFonts w:asciiTheme="minorHAnsi" w:hAnsiTheme="minorHAnsi" w:cstheme="minorHAnsi"/>
          <w:lang w:val="fr-FR"/>
        </w:rPr>
        <w:t xml:space="preserve"> par </w:t>
      </w:r>
      <w:r w:rsidR="008C5692" w:rsidRPr="00636FEF">
        <w:rPr>
          <w:rFonts w:asciiTheme="minorHAnsi" w:hAnsiTheme="minorHAnsi" w:cstheme="minorHAnsi"/>
          <w:lang w:val="fr-FR"/>
        </w:rPr>
        <w:t>courriel</w:t>
      </w:r>
      <w:r w:rsidRPr="00636FEF">
        <w:rPr>
          <w:rFonts w:asciiTheme="minorHAnsi" w:hAnsiTheme="minorHAnsi" w:cstheme="minorHAnsi"/>
          <w:lang w:val="fr-FR"/>
        </w:rPr>
        <w:t xml:space="preserve"> </w:t>
      </w:r>
      <w:r w:rsidR="008B2DA0" w:rsidRPr="00636FEF">
        <w:rPr>
          <w:rFonts w:asciiTheme="minorHAnsi" w:hAnsiTheme="minorHAnsi" w:cstheme="minorHAnsi"/>
          <w:lang w:val="fr-FR"/>
        </w:rPr>
        <w:t xml:space="preserve">le 21 septembre </w:t>
      </w:r>
      <w:r w:rsidRPr="00636FEF">
        <w:rPr>
          <w:rFonts w:asciiTheme="minorHAnsi" w:hAnsiTheme="minorHAnsi" w:cstheme="minorHAnsi"/>
          <w:lang w:val="fr-FR"/>
        </w:rPr>
        <w:t>par Georgos Atlantis, c</w:t>
      </w:r>
      <w:r w:rsidR="008C5692" w:rsidRPr="00636FEF">
        <w:rPr>
          <w:rFonts w:asciiTheme="minorHAnsi" w:hAnsiTheme="minorHAnsi" w:cstheme="minorHAnsi"/>
          <w:lang w:val="fr-FR"/>
        </w:rPr>
        <w:t>hef du D</w:t>
      </w:r>
      <w:r w:rsidRPr="00636FEF">
        <w:rPr>
          <w:rFonts w:asciiTheme="minorHAnsi" w:hAnsiTheme="minorHAnsi" w:cstheme="minorHAnsi"/>
          <w:lang w:val="fr-FR"/>
        </w:rPr>
        <w:t>épartement de la logistique et des opérations m’annonçant</w:t>
      </w:r>
      <w:r w:rsidR="00305F68" w:rsidRPr="00636FEF">
        <w:rPr>
          <w:rFonts w:asciiTheme="minorHAnsi" w:hAnsiTheme="minorHAnsi" w:cstheme="minorHAnsi"/>
          <w:lang w:val="fr-FR"/>
        </w:rPr>
        <w:t xml:space="preserve"> que le département avait commencé les préparatifs nécessaire à l’impression des obligations, </w:t>
      </w:r>
      <w:r w:rsidR="00673DF1" w:rsidRPr="00636FEF">
        <w:rPr>
          <w:rFonts w:asciiTheme="minorHAnsi" w:hAnsiTheme="minorHAnsi" w:cstheme="minorHAnsi"/>
          <w:lang w:val="fr-FR"/>
        </w:rPr>
        <w:t>entre autre pour</w:t>
      </w:r>
      <w:r w:rsidR="00305F68" w:rsidRPr="00636FEF">
        <w:rPr>
          <w:rFonts w:asciiTheme="minorHAnsi" w:hAnsiTheme="minorHAnsi" w:cstheme="minorHAnsi"/>
          <w:lang w:val="fr-FR"/>
        </w:rPr>
        <w:t xml:space="preserve"> trouver un partenaire </w:t>
      </w:r>
      <w:r w:rsidR="00673DF1" w:rsidRPr="00636FEF">
        <w:rPr>
          <w:rFonts w:asciiTheme="minorHAnsi" w:hAnsiTheme="minorHAnsi" w:cstheme="minorHAnsi"/>
          <w:lang w:val="fr-FR"/>
        </w:rPr>
        <w:t>adéquat</w:t>
      </w:r>
      <w:r w:rsidR="00305F68" w:rsidRPr="00636FEF">
        <w:rPr>
          <w:rFonts w:asciiTheme="minorHAnsi" w:hAnsiTheme="minorHAnsi" w:cstheme="minorHAnsi"/>
          <w:lang w:val="fr-FR"/>
        </w:rPr>
        <w:t xml:space="preserve"> pour fournir </w:t>
      </w:r>
      <w:r w:rsidR="00726B4D" w:rsidRPr="00636FEF">
        <w:rPr>
          <w:rFonts w:asciiTheme="minorHAnsi" w:hAnsiTheme="minorHAnsi" w:cstheme="minorHAnsi"/>
          <w:lang w:val="fr-FR"/>
        </w:rPr>
        <w:t xml:space="preserve">tout le matériel nécessaire à l’impression. Il m’a également </w:t>
      </w:r>
      <w:r w:rsidR="00673DF1" w:rsidRPr="00636FEF">
        <w:rPr>
          <w:rFonts w:asciiTheme="minorHAnsi" w:hAnsiTheme="minorHAnsi" w:cstheme="minorHAnsi"/>
          <w:lang w:val="fr-FR"/>
        </w:rPr>
        <w:t>informé</w:t>
      </w:r>
      <w:r w:rsidR="000A0506" w:rsidRPr="00636FEF">
        <w:rPr>
          <w:rFonts w:asciiTheme="minorHAnsi" w:hAnsiTheme="minorHAnsi" w:cstheme="minorHAnsi"/>
          <w:lang w:val="fr-FR"/>
        </w:rPr>
        <w:t>e</w:t>
      </w:r>
      <w:r w:rsidR="00726B4D" w:rsidRPr="00636FEF">
        <w:rPr>
          <w:rFonts w:asciiTheme="minorHAnsi" w:hAnsiTheme="minorHAnsi" w:cstheme="minorHAnsi"/>
          <w:lang w:val="fr-FR"/>
        </w:rPr>
        <w:t xml:space="preserve"> que </w:t>
      </w:r>
      <w:r w:rsidR="00673DF1" w:rsidRPr="00636FEF">
        <w:rPr>
          <w:rFonts w:asciiTheme="minorHAnsi" w:hAnsiTheme="minorHAnsi" w:cstheme="minorHAnsi"/>
          <w:lang w:val="fr-FR"/>
        </w:rPr>
        <w:t>son adjoint allait participer aux activités du fait d’absences dans ses équipes</w:t>
      </w:r>
      <w:r w:rsidR="00C730CB" w:rsidRPr="00636FEF">
        <w:rPr>
          <w:rFonts w:asciiTheme="minorHAnsi" w:hAnsiTheme="minorHAnsi" w:cstheme="minorHAnsi"/>
          <w:lang w:val="fr-FR"/>
        </w:rPr>
        <w:t>. Le même jour j’ai été contacté</w:t>
      </w:r>
      <w:r w:rsidR="008C5692" w:rsidRPr="00636FEF">
        <w:rPr>
          <w:rFonts w:asciiTheme="minorHAnsi" w:hAnsiTheme="minorHAnsi" w:cstheme="minorHAnsi"/>
          <w:lang w:val="fr-FR"/>
        </w:rPr>
        <w:t>e</w:t>
      </w:r>
      <w:r w:rsidR="00C730CB" w:rsidRPr="00636FEF">
        <w:rPr>
          <w:rFonts w:asciiTheme="minorHAnsi" w:hAnsiTheme="minorHAnsi" w:cstheme="minorHAnsi"/>
          <w:lang w:val="fr-FR"/>
        </w:rPr>
        <w:t xml:space="preserve"> par le </w:t>
      </w:r>
      <w:r w:rsidR="006C3FEE" w:rsidRPr="00636FEF">
        <w:rPr>
          <w:rFonts w:asciiTheme="minorHAnsi" w:hAnsiTheme="minorHAnsi" w:cstheme="minorHAnsi"/>
          <w:lang w:val="fr-FR"/>
        </w:rPr>
        <w:t>chef</w:t>
      </w:r>
      <w:r w:rsidR="00C730CB" w:rsidRPr="00636FEF">
        <w:rPr>
          <w:rFonts w:asciiTheme="minorHAnsi" w:hAnsiTheme="minorHAnsi" w:cstheme="minorHAnsi"/>
          <w:lang w:val="fr-FR"/>
        </w:rPr>
        <w:t xml:space="preserve"> adjoint du département, M. Yorgos qui m’a fait savoir que nous dev</w:t>
      </w:r>
      <w:r w:rsidR="00673DF1" w:rsidRPr="00636FEF">
        <w:rPr>
          <w:rFonts w:asciiTheme="minorHAnsi" w:hAnsiTheme="minorHAnsi" w:cstheme="minorHAnsi"/>
          <w:lang w:val="fr-FR"/>
        </w:rPr>
        <w:t>i</w:t>
      </w:r>
      <w:r w:rsidR="00C730CB" w:rsidRPr="00636FEF">
        <w:rPr>
          <w:rFonts w:asciiTheme="minorHAnsi" w:hAnsiTheme="minorHAnsi" w:cstheme="minorHAnsi"/>
          <w:lang w:val="fr-FR"/>
        </w:rPr>
        <w:t xml:space="preserve">ons </w:t>
      </w:r>
      <w:r w:rsidR="006C3FEE" w:rsidRPr="00636FEF">
        <w:rPr>
          <w:rFonts w:asciiTheme="minorHAnsi" w:hAnsiTheme="minorHAnsi" w:cstheme="minorHAnsi"/>
          <w:lang w:val="fr-FR"/>
        </w:rPr>
        <w:t xml:space="preserve">urgemment </w:t>
      </w:r>
      <w:r w:rsidR="00C730CB" w:rsidRPr="00636FEF">
        <w:rPr>
          <w:rFonts w:asciiTheme="minorHAnsi" w:hAnsiTheme="minorHAnsi" w:cstheme="minorHAnsi"/>
          <w:lang w:val="fr-FR"/>
        </w:rPr>
        <w:t xml:space="preserve">commencer </w:t>
      </w:r>
      <w:r w:rsidR="006C3FEE" w:rsidRPr="00636FEF">
        <w:rPr>
          <w:rFonts w:asciiTheme="minorHAnsi" w:hAnsiTheme="minorHAnsi" w:cstheme="minorHAnsi"/>
          <w:lang w:val="fr-FR"/>
        </w:rPr>
        <w:t>ce travail et que nous dev</w:t>
      </w:r>
      <w:r w:rsidR="00673DF1" w:rsidRPr="00636FEF">
        <w:rPr>
          <w:rFonts w:asciiTheme="minorHAnsi" w:hAnsiTheme="minorHAnsi" w:cstheme="minorHAnsi"/>
          <w:lang w:val="fr-FR"/>
        </w:rPr>
        <w:t>ri</w:t>
      </w:r>
      <w:r w:rsidR="006C3FEE" w:rsidRPr="00636FEF">
        <w:rPr>
          <w:rFonts w:asciiTheme="minorHAnsi" w:hAnsiTheme="minorHAnsi" w:cstheme="minorHAnsi"/>
          <w:lang w:val="fr-FR"/>
        </w:rPr>
        <w:t>ons impliquer p</w:t>
      </w:r>
      <w:r w:rsidR="00636FEF" w:rsidRPr="00636FEF">
        <w:rPr>
          <w:rFonts w:asciiTheme="minorHAnsi" w:hAnsiTheme="minorHAnsi" w:cstheme="minorHAnsi"/>
          <w:lang w:val="fr-FR"/>
        </w:rPr>
        <w:t>lus de personnel du département.</w:t>
      </w:r>
    </w:p>
    <w:p w:rsidR="00AD2EE6" w:rsidRPr="00636FEF" w:rsidRDefault="00AD2EE6" w:rsidP="003B4574">
      <w:pPr>
        <w:spacing w:after="120"/>
        <w:jc w:val="both"/>
        <w:rPr>
          <w:rFonts w:asciiTheme="minorHAnsi" w:hAnsiTheme="minorHAnsi" w:cstheme="minorHAnsi"/>
          <w:lang w:val="fr-FR"/>
        </w:rPr>
      </w:pPr>
      <w:r w:rsidRPr="00636FEF">
        <w:rPr>
          <w:rFonts w:asciiTheme="minorHAnsi" w:hAnsiTheme="minorHAnsi" w:cstheme="minorHAnsi"/>
          <w:lang w:val="fr-FR"/>
        </w:rPr>
        <w:t>Yorgos m’a rapidement informé</w:t>
      </w:r>
      <w:r w:rsidR="008C5692" w:rsidRPr="00636FEF">
        <w:rPr>
          <w:rFonts w:asciiTheme="minorHAnsi" w:hAnsiTheme="minorHAnsi" w:cstheme="minorHAnsi"/>
          <w:lang w:val="fr-FR"/>
        </w:rPr>
        <w:t>e</w:t>
      </w:r>
      <w:r w:rsidRPr="00636FEF">
        <w:rPr>
          <w:rFonts w:asciiTheme="minorHAnsi" w:hAnsiTheme="minorHAnsi" w:cstheme="minorHAnsi"/>
          <w:lang w:val="fr-FR"/>
        </w:rPr>
        <w:t xml:space="preserve"> qu’il avait trouvé une société fiable du nom de </w:t>
      </w:r>
      <w:proofErr w:type="gramStart"/>
      <w:r w:rsidR="001E6F6B">
        <w:rPr>
          <w:rFonts w:asciiTheme="minorHAnsi" w:hAnsiTheme="minorHAnsi" w:cstheme="minorHAnsi"/>
          <w:lang w:val="fr-FR"/>
        </w:rPr>
        <w:t xml:space="preserve">la </w:t>
      </w:r>
      <w:r w:rsidRPr="00636FEF">
        <w:rPr>
          <w:rFonts w:asciiTheme="minorHAnsi" w:hAnsiTheme="minorHAnsi" w:cstheme="minorHAnsi"/>
          <w:lang w:val="fr-FR"/>
        </w:rPr>
        <w:t>United</w:t>
      </w:r>
      <w:proofErr w:type="gramEnd"/>
      <w:r w:rsidRPr="00636FEF">
        <w:rPr>
          <w:rFonts w:asciiTheme="minorHAnsi" w:hAnsiTheme="minorHAnsi" w:cstheme="minorHAnsi"/>
          <w:lang w:val="fr-FR"/>
        </w:rPr>
        <w:t xml:space="preserve"> Bank Printing ou UBP. Ils étaient prêts à </w:t>
      </w:r>
      <w:r w:rsidR="00B8621F" w:rsidRPr="00636FEF">
        <w:rPr>
          <w:rFonts w:asciiTheme="minorHAnsi" w:hAnsiTheme="minorHAnsi" w:cstheme="minorHAnsi"/>
          <w:lang w:val="fr-FR"/>
        </w:rPr>
        <w:t>effectuer</w:t>
      </w:r>
      <w:r w:rsidRPr="00636FEF">
        <w:rPr>
          <w:rFonts w:asciiTheme="minorHAnsi" w:hAnsiTheme="minorHAnsi" w:cstheme="minorHAnsi"/>
          <w:lang w:val="fr-FR"/>
        </w:rPr>
        <w:t xml:space="preserve"> ce</w:t>
      </w:r>
      <w:r w:rsidR="00B8621F" w:rsidRPr="00636FEF">
        <w:rPr>
          <w:rFonts w:asciiTheme="minorHAnsi" w:hAnsiTheme="minorHAnsi" w:cstheme="minorHAnsi"/>
          <w:lang w:val="fr-FR"/>
        </w:rPr>
        <w:t>tte</w:t>
      </w:r>
      <w:r w:rsidRPr="00636FEF">
        <w:rPr>
          <w:rFonts w:asciiTheme="minorHAnsi" w:hAnsiTheme="minorHAnsi" w:cstheme="minorHAnsi"/>
          <w:lang w:val="fr-FR"/>
        </w:rPr>
        <w:t xml:space="preserve"> </w:t>
      </w:r>
      <w:r w:rsidR="00B8621F" w:rsidRPr="00636FEF">
        <w:rPr>
          <w:rFonts w:asciiTheme="minorHAnsi" w:hAnsiTheme="minorHAnsi" w:cstheme="minorHAnsi"/>
          <w:lang w:val="fr-FR"/>
        </w:rPr>
        <w:t>mission</w:t>
      </w:r>
      <w:r w:rsidRPr="00636FEF">
        <w:rPr>
          <w:rFonts w:asciiTheme="minorHAnsi" w:hAnsiTheme="minorHAnsi" w:cstheme="minorHAnsi"/>
          <w:lang w:val="fr-FR"/>
        </w:rPr>
        <w:t xml:space="preserve"> au prix de 300 000 euros, 100 000 à l’avance, le reste le j</w:t>
      </w:r>
      <w:r w:rsidR="00673DF1" w:rsidRPr="00636FEF">
        <w:rPr>
          <w:rFonts w:asciiTheme="minorHAnsi" w:hAnsiTheme="minorHAnsi" w:cstheme="minorHAnsi"/>
          <w:lang w:val="fr-FR"/>
        </w:rPr>
        <w:t>our de l’expédition</w:t>
      </w:r>
      <w:r w:rsidRPr="00636FEF">
        <w:rPr>
          <w:rFonts w:asciiTheme="minorHAnsi" w:hAnsiTheme="minorHAnsi" w:cstheme="minorHAnsi"/>
          <w:lang w:val="fr-FR"/>
        </w:rPr>
        <w:t xml:space="preserve">. Il m’a également dit que le responsable </w:t>
      </w:r>
      <w:r w:rsidR="00636FEF">
        <w:rPr>
          <w:rFonts w:asciiTheme="minorHAnsi" w:hAnsiTheme="minorHAnsi" w:cstheme="minorHAnsi"/>
          <w:lang w:val="fr-FR"/>
        </w:rPr>
        <w:t>de l’</w:t>
      </w:r>
      <w:r w:rsidR="00636FEF" w:rsidRPr="00636FEF">
        <w:rPr>
          <w:rFonts w:asciiTheme="minorHAnsi" w:hAnsiTheme="minorHAnsi" w:cstheme="minorHAnsi"/>
          <w:lang w:val="fr-FR"/>
        </w:rPr>
        <w:t>UBP</w:t>
      </w:r>
      <w:r w:rsidRPr="00636FEF">
        <w:rPr>
          <w:rFonts w:asciiTheme="minorHAnsi" w:hAnsiTheme="minorHAnsi" w:cstheme="minorHAnsi"/>
          <w:lang w:val="fr-FR"/>
        </w:rPr>
        <w:t xml:space="preserve"> </w:t>
      </w:r>
      <w:r w:rsidR="00673DF1" w:rsidRPr="00636FEF">
        <w:rPr>
          <w:rFonts w:asciiTheme="minorHAnsi" w:hAnsiTheme="minorHAnsi" w:cstheme="minorHAnsi"/>
          <w:lang w:val="fr-FR"/>
        </w:rPr>
        <w:t>était</w:t>
      </w:r>
      <w:r w:rsidRPr="00636FEF">
        <w:rPr>
          <w:rFonts w:asciiTheme="minorHAnsi" w:hAnsiTheme="minorHAnsi" w:cstheme="minorHAnsi"/>
          <w:lang w:val="fr-FR"/>
        </w:rPr>
        <w:t xml:space="preserve"> </w:t>
      </w:r>
      <w:r w:rsidRPr="00636FEF">
        <w:rPr>
          <w:rFonts w:asciiTheme="minorHAnsi" w:hAnsiTheme="minorHAnsi" w:cstheme="minorHAnsi"/>
          <w:lang w:val="fr-FR"/>
        </w:rPr>
        <w:lastRenderedPageBreak/>
        <w:t>Otos Polaroidos</w:t>
      </w:r>
      <w:r w:rsidR="00B8621F" w:rsidRPr="00636FEF">
        <w:rPr>
          <w:rFonts w:asciiTheme="minorHAnsi" w:hAnsiTheme="minorHAnsi" w:cstheme="minorHAnsi"/>
          <w:lang w:val="fr-FR"/>
        </w:rPr>
        <w:t>,</w:t>
      </w:r>
      <w:r w:rsidRPr="00636FEF">
        <w:rPr>
          <w:rFonts w:asciiTheme="minorHAnsi" w:hAnsiTheme="minorHAnsi" w:cstheme="minorHAnsi"/>
          <w:lang w:val="fr-FR"/>
        </w:rPr>
        <w:t xml:space="preserve"> que </w:t>
      </w:r>
      <w:r w:rsidR="00673DF1" w:rsidRPr="00636FEF">
        <w:rPr>
          <w:rFonts w:asciiTheme="minorHAnsi" w:hAnsiTheme="minorHAnsi" w:cstheme="minorHAnsi"/>
          <w:lang w:val="fr-FR"/>
        </w:rPr>
        <w:t>j’avais rencontré</w:t>
      </w:r>
      <w:r w:rsidRPr="00636FEF">
        <w:rPr>
          <w:rFonts w:asciiTheme="minorHAnsi" w:hAnsiTheme="minorHAnsi" w:cstheme="minorHAnsi"/>
          <w:lang w:val="fr-FR"/>
        </w:rPr>
        <w:t xml:space="preserve"> lors d’évènements sociaux en</w:t>
      </w:r>
      <w:r w:rsidR="00B8621F" w:rsidRPr="00636FEF">
        <w:rPr>
          <w:rFonts w:asciiTheme="minorHAnsi" w:hAnsiTheme="minorHAnsi" w:cstheme="minorHAnsi"/>
          <w:lang w:val="fr-FR"/>
        </w:rPr>
        <w:t xml:space="preserve"> tant que directeur financier de </w:t>
      </w:r>
      <w:r w:rsidR="00636FEF">
        <w:rPr>
          <w:rFonts w:asciiTheme="minorHAnsi" w:hAnsiTheme="minorHAnsi" w:cstheme="minorHAnsi"/>
          <w:lang w:val="fr-FR"/>
        </w:rPr>
        <w:t>l’</w:t>
      </w:r>
      <w:r w:rsidRPr="00636FEF">
        <w:rPr>
          <w:rFonts w:asciiTheme="minorHAnsi" w:hAnsiTheme="minorHAnsi" w:cstheme="minorHAnsi"/>
          <w:lang w:val="fr-FR"/>
        </w:rPr>
        <w:t xml:space="preserve">UBP. Je lui ai envoyé un rapide courriel lui disant que je </w:t>
      </w:r>
      <w:r w:rsidR="00B8621F" w:rsidRPr="00636FEF">
        <w:rPr>
          <w:rFonts w:asciiTheme="minorHAnsi" w:hAnsiTheme="minorHAnsi" w:cstheme="minorHAnsi"/>
          <w:lang w:val="fr-FR"/>
        </w:rPr>
        <w:t>gèrerais l</w:t>
      </w:r>
      <w:r w:rsidRPr="00636FEF">
        <w:rPr>
          <w:rFonts w:asciiTheme="minorHAnsi" w:hAnsiTheme="minorHAnsi" w:cstheme="minorHAnsi"/>
          <w:lang w:val="fr-FR"/>
        </w:rPr>
        <w:t xml:space="preserve">es </w:t>
      </w:r>
      <w:r w:rsidR="00673DF1" w:rsidRPr="00636FEF">
        <w:rPr>
          <w:rFonts w:asciiTheme="minorHAnsi" w:hAnsiTheme="minorHAnsi" w:cstheme="minorHAnsi"/>
          <w:lang w:val="fr-FR"/>
        </w:rPr>
        <w:t>aspect</w:t>
      </w:r>
      <w:r w:rsidRPr="00636FEF">
        <w:rPr>
          <w:rFonts w:asciiTheme="minorHAnsi" w:hAnsiTheme="minorHAnsi" w:cstheme="minorHAnsi"/>
          <w:lang w:val="fr-FR"/>
        </w:rPr>
        <w:t>s</w:t>
      </w:r>
      <w:r w:rsidR="00673DF1" w:rsidRPr="00636FEF">
        <w:rPr>
          <w:rFonts w:asciiTheme="minorHAnsi" w:hAnsiTheme="minorHAnsi" w:cstheme="minorHAnsi"/>
          <w:lang w:val="fr-FR"/>
        </w:rPr>
        <w:t xml:space="preserve"> financiers</w:t>
      </w:r>
      <w:r w:rsidRPr="00636FEF">
        <w:rPr>
          <w:rFonts w:asciiTheme="minorHAnsi" w:hAnsiTheme="minorHAnsi" w:cstheme="minorHAnsi"/>
          <w:lang w:val="fr-FR"/>
        </w:rPr>
        <w:t xml:space="preserve"> de ce contrat, y compris l’a</w:t>
      </w:r>
      <w:r w:rsidR="00531DFC" w:rsidRPr="00636FEF">
        <w:rPr>
          <w:rFonts w:asciiTheme="minorHAnsi" w:hAnsiTheme="minorHAnsi" w:cstheme="minorHAnsi"/>
          <w:lang w:val="fr-FR"/>
        </w:rPr>
        <w:t xml:space="preserve">utorisation et la réalisation des </w:t>
      </w:r>
      <w:r w:rsidRPr="00636FEF">
        <w:rPr>
          <w:rFonts w:asciiTheme="minorHAnsi" w:hAnsiTheme="minorHAnsi" w:cstheme="minorHAnsi"/>
          <w:lang w:val="fr-FR"/>
        </w:rPr>
        <w:t xml:space="preserve">transferts. Il a </w:t>
      </w:r>
      <w:r w:rsidR="00B8621F" w:rsidRPr="00636FEF">
        <w:rPr>
          <w:rFonts w:asciiTheme="minorHAnsi" w:hAnsiTheme="minorHAnsi" w:cstheme="minorHAnsi"/>
          <w:lang w:val="fr-FR"/>
        </w:rPr>
        <w:t xml:space="preserve">immédiatement </w:t>
      </w:r>
      <w:r w:rsidRPr="00636FEF">
        <w:rPr>
          <w:rFonts w:asciiTheme="minorHAnsi" w:hAnsiTheme="minorHAnsi" w:cstheme="minorHAnsi"/>
          <w:lang w:val="fr-FR"/>
        </w:rPr>
        <w:t xml:space="preserve">répondu en disant qu’il </w:t>
      </w:r>
      <w:r w:rsidR="00531DFC" w:rsidRPr="00636FEF">
        <w:rPr>
          <w:rFonts w:asciiTheme="minorHAnsi" w:hAnsiTheme="minorHAnsi" w:cstheme="minorHAnsi"/>
          <w:lang w:val="fr-FR"/>
        </w:rPr>
        <w:t>était</w:t>
      </w:r>
      <w:r w:rsidR="00B8621F" w:rsidRPr="00636FEF">
        <w:rPr>
          <w:rFonts w:asciiTheme="minorHAnsi" w:hAnsiTheme="minorHAnsi" w:cstheme="minorHAnsi"/>
          <w:lang w:val="fr-FR"/>
        </w:rPr>
        <w:t xml:space="preserve"> ravi</w:t>
      </w:r>
      <w:r w:rsidRPr="00636FEF">
        <w:rPr>
          <w:rFonts w:asciiTheme="minorHAnsi" w:hAnsiTheme="minorHAnsi" w:cstheme="minorHAnsi"/>
          <w:lang w:val="fr-FR"/>
        </w:rPr>
        <w:t xml:space="preserve"> que </w:t>
      </w:r>
      <w:r w:rsidR="00B8621F" w:rsidRPr="00636FEF">
        <w:rPr>
          <w:rFonts w:asciiTheme="minorHAnsi" w:hAnsiTheme="minorHAnsi" w:cstheme="minorHAnsi"/>
          <w:lang w:val="fr-FR"/>
        </w:rPr>
        <w:t>nous fassions affaire</w:t>
      </w:r>
      <w:r w:rsidRPr="00636FEF">
        <w:rPr>
          <w:rFonts w:asciiTheme="minorHAnsi" w:hAnsiTheme="minorHAnsi" w:cstheme="minorHAnsi"/>
          <w:lang w:val="fr-FR"/>
        </w:rPr>
        <w:t>.</w:t>
      </w:r>
    </w:p>
    <w:p w:rsidR="00AD2EE6" w:rsidRPr="00636FEF" w:rsidRDefault="00AD2EE6" w:rsidP="003B4574">
      <w:pPr>
        <w:spacing w:after="120"/>
        <w:jc w:val="both"/>
        <w:rPr>
          <w:rFonts w:asciiTheme="minorHAnsi" w:hAnsiTheme="minorHAnsi" w:cstheme="minorHAnsi"/>
          <w:lang w:val="fr-FR"/>
        </w:rPr>
      </w:pPr>
      <w:r w:rsidRPr="00636FEF">
        <w:rPr>
          <w:rFonts w:asciiTheme="minorHAnsi" w:hAnsiTheme="minorHAnsi" w:cstheme="minorHAnsi"/>
          <w:lang w:val="fr-FR"/>
        </w:rPr>
        <w:t>Le 22</w:t>
      </w:r>
      <w:r w:rsidR="000A0506" w:rsidRPr="00636FEF">
        <w:rPr>
          <w:rFonts w:asciiTheme="minorHAnsi" w:hAnsiTheme="minorHAnsi" w:cstheme="minorHAnsi"/>
          <w:lang w:val="fr-FR"/>
        </w:rPr>
        <w:t>,</w:t>
      </w:r>
      <w:r w:rsidRPr="00636FEF">
        <w:rPr>
          <w:rFonts w:asciiTheme="minorHAnsi" w:hAnsiTheme="minorHAnsi" w:cstheme="minorHAnsi"/>
          <w:lang w:val="fr-FR"/>
        </w:rPr>
        <w:t xml:space="preserve"> Otos m’</w:t>
      </w:r>
      <w:r w:rsidR="00F904AD" w:rsidRPr="00636FEF">
        <w:rPr>
          <w:rFonts w:asciiTheme="minorHAnsi" w:hAnsiTheme="minorHAnsi" w:cstheme="minorHAnsi"/>
          <w:lang w:val="fr-FR"/>
        </w:rPr>
        <w:t>a envoyé</w:t>
      </w:r>
      <w:r w:rsidRPr="00636FEF">
        <w:rPr>
          <w:rFonts w:asciiTheme="minorHAnsi" w:hAnsiTheme="minorHAnsi" w:cstheme="minorHAnsi"/>
          <w:lang w:val="fr-FR"/>
        </w:rPr>
        <w:t xml:space="preserve"> un courriel me disant que nous dev</w:t>
      </w:r>
      <w:r w:rsidR="00531DFC" w:rsidRPr="00636FEF">
        <w:rPr>
          <w:rFonts w:asciiTheme="minorHAnsi" w:hAnsiTheme="minorHAnsi" w:cstheme="minorHAnsi"/>
          <w:lang w:val="fr-FR"/>
        </w:rPr>
        <w:t>i</w:t>
      </w:r>
      <w:r w:rsidRPr="00636FEF">
        <w:rPr>
          <w:rFonts w:asciiTheme="minorHAnsi" w:hAnsiTheme="minorHAnsi" w:cstheme="minorHAnsi"/>
          <w:lang w:val="fr-FR"/>
        </w:rPr>
        <w:t xml:space="preserve">ons immédiatement </w:t>
      </w:r>
      <w:r w:rsidR="00531DFC" w:rsidRPr="00636FEF">
        <w:rPr>
          <w:rFonts w:asciiTheme="minorHAnsi" w:hAnsiTheme="minorHAnsi" w:cstheme="minorHAnsi"/>
          <w:lang w:val="fr-FR"/>
        </w:rPr>
        <w:t>virer</w:t>
      </w:r>
      <w:r w:rsidRPr="00636FEF">
        <w:rPr>
          <w:rFonts w:asciiTheme="minorHAnsi" w:hAnsiTheme="minorHAnsi" w:cstheme="minorHAnsi"/>
          <w:lang w:val="fr-FR"/>
        </w:rPr>
        <w:t xml:space="preserve"> </w:t>
      </w:r>
      <w:r w:rsidR="009E3101" w:rsidRPr="00636FEF">
        <w:rPr>
          <w:rFonts w:asciiTheme="minorHAnsi" w:hAnsiTheme="minorHAnsi" w:cstheme="minorHAnsi"/>
          <w:lang w:val="fr-FR"/>
        </w:rPr>
        <w:t>un</w:t>
      </w:r>
      <w:r w:rsidR="00531DFC" w:rsidRPr="00636FEF">
        <w:rPr>
          <w:rFonts w:asciiTheme="minorHAnsi" w:hAnsiTheme="minorHAnsi" w:cstheme="minorHAnsi"/>
          <w:lang w:val="fr-FR"/>
        </w:rPr>
        <w:t>e</w:t>
      </w:r>
      <w:r w:rsidR="009E3101" w:rsidRPr="00636FEF">
        <w:rPr>
          <w:rFonts w:asciiTheme="minorHAnsi" w:hAnsiTheme="minorHAnsi" w:cstheme="minorHAnsi"/>
          <w:lang w:val="fr-FR"/>
        </w:rPr>
        <w:t xml:space="preserve"> </w:t>
      </w:r>
      <w:r w:rsidR="00531DFC" w:rsidRPr="00636FEF">
        <w:rPr>
          <w:rFonts w:asciiTheme="minorHAnsi" w:hAnsiTheme="minorHAnsi" w:cstheme="minorHAnsi"/>
          <w:lang w:val="fr-FR"/>
        </w:rPr>
        <w:t>avance</w:t>
      </w:r>
      <w:r w:rsidR="009E3101" w:rsidRPr="00636FEF">
        <w:rPr>
          <w:rFonts w:asciiTheme="minorHAnsi" w:hAnsiTheme="minorHAnsi" w:cstheme="minorHAnsi"/>
          <w:lang w:val="fr-FR"/>
        </w:rPr>
        <w:t xml:space="preserve"> de </w:t>
      </w:r>
      <w:r w:rsidRPr="00636FEF">
        <w:rPr>
          <w:rFonts w:asciiTheme="minorHAnsi" w:hAnsiTheme="minorHAnsi" w:cstheme="minorHAnsi"/>
          <w:lang w:val="fr-FR"/>
        </w:rPr>
        <w:t>100 000 euro</w:t>
      </w:r>
      <w:r w:rsidR="009E3101" w:rsidRPr="00636FEF">
        <w:rPr>
          <w:rFonts w:asciiTheme="minorHAnsi" w:hAnsiTheme="minorHAnsi" w:cstheme="minorHAnsi"/>
          <w:lang w:val="fr-FR"/>
        </w:rPr>
        <w:t xml:space="preserve">s à </w:t>
      </w:r>
      <w:r w:rsidRPr="00636FEF">
        <w:rPr>
          <w:rFonts w:asciiTheme="minorHAnsi" w:hAnsiTheme="minorHAnsi" w:cstheme="minorHAnsi"/>
          <w:lang w:val="fr-FR"/>
        </w:rPr>
        <w:t>UBP. Le cour</w:t>
      </w:r>
      <w:r w:rsidR="00BF60A9" w:rsidRPr="00636FEF">
        <w:rPr>
          <w:rFonts w:asciiTheme="minorHAnsi" w:hAnsiTheme="minorHAnsi" w:cstheme="minorHAnsi"/>
          <w:lang w:val="fr-FR"/>
        </w:rPr>
        <w:t xml:space="preserve">riel était accompagné </w:t>
      </w:r>
      <w:r w:rsidR="00531DFC" w:rsidRPr="00636FEF">
        <w:rPr>
          <w:rFonts w:asciiTheme="minorHAnsi" w:hAnsiTheme="minorHAnsi" w:cstheme="minorHAnsi"/>
          <w:lang w:val="fr-FR"/>
        </w:rPr>
        <w:t>d’</w:t>
      </w:r>
      <w:r w:rsidR="00BF60A9" w:rsidRPr="00636FEF">
        <w:rPr>
          <w:rFonts w:asciiTheme="minorHAnsi" w:hAnsiTheme="minorHAnsi" w:cstheme="minorHAnsi"/>
          <w:lang w:val="fr-FR"/>
        </w:rPr>
        <w:t xml:space="preserve">une facture pro </w:t>
      </w:r>
      <w:r w:rsidRPr="00636FEF">
        <w:rPr>
          <w:rFonts w:asciiTheme="minorHAnsi" w:hAnsiTheme="minorHAnsi" w:cstheme="minorHAnsi"/>
          <w:lang w:val="fr-FR"/>
        </w:rPr>
        <w:t xml:space="preserve">forma </w:t>
      </w:r>
      <w:r w:rsidR="00BF60A9" w:rsidRPr="00636FEF">
        <w:rPr>
          <w:rFonts w:asciiTheme="minorHAnsi" w:hAnsiTheme="minorHAnsi" w:cstheme="minorHAnsi"/>
          <w:lang w:val="fr-FR"/>
        </w:rPr>
        <w:t>comprenant</w:t>
      </w:r>
      <w:r w:rsidRPr="00636FEF">
        <w:rPr>
          <w:rFonts w:asciiTheme="minorHAnsi" w:hAnsiTheme="minorHAnsi" w:cstheme="minorHAnsi"/>
          <w:lang w:val="fr-FR"/>
        </w:rPr>
        <w:t xml:space="preserve"> toutes les informations bancaires nécessaires</w:t>
      </w:r>
      <w:r w:rsidR="00F904AD" w:rsidRPr="00636FEF">
        <w:rPr>
          <w:rFonts w:asciiTheme="minorHAnsi" w:hAnsiTheme="minorHAnsi" w:cstheme="minorHAnsi"/>
          <w:lang w:val="fr-FR"/>
        </w:rPr>
        <w:t xml:space="preserve">. Les instructions bancaires incluaient des informations </w:t>
      </w:r>
      <w:r w:rsidR="00BF60A9" w:rsidRPr="00636FEF">
        <w:rPr>
          <w:rFonts w:asciiTheme="minorHAnsi" w:hAnsiTheme="minorHAnsi" w:cstheme="minorHAnsi"/>
          <w:lang w:val="fr-FR"/>
        </w:rPr>
        <w:t>relatives au</w:t>
      </w:r>
      <w:r w:rsidR="00F904AD" w:rsidRPr="00636FEF">
        <w:rPr>
          <w:rFonts w:asciiTheme="minorHAnsi" w:hAnsiTheme="minorHAnsi" w:cstheme="minorHAnsi"/>
          <w:lang w:val="fr-FR"/>
        </w:rPr>
        <w:t xml:space="preserve"> </w:t>
      </w:r>
      <w:r w:rsidR="00531DFC" w:rsidRPr="00636FEF">
        <w:rPr>
          <w:rFonts w:asciiTheme="minorHAnsi" w:hAnsiTheme="minorHAnsi" w:cstheme="minorHAnsi"/>
          <w:lang w:val="fr-FR"/>
        </w:rPr>
        <w:t>virement de la somme</w:t>
      </w:r>
      <w:r w:rsidR="00B8621F" w:rsidRPr="00636FEF">
        <w:rPr>
          <w:rFonts w:asciiTheme="minorHAnsi" w:hAnsiTheme="minorHAnsi" w:cstheme="minorHAnsi"/>
          <w:lang w:val="fr-FR"/>
        </w:rPr>
        <w:t xml:space="preserve"> sur le compte bancaire </w:t>
      </w:r>
      <w:proofErr w:type="gramStart"/>
      <w:r w:rsidR="00B8621F" w:rsidRPr="00636FEF">
        <w:rPr>
          <w:rFonts w:asciiTheme="minorHAnsi" w:hAnsiTheme="minorHAnsi" w:cstheme="minorHAnsi"/>
          <w:lang w:val="fr-FR"/>
        </w:rPr>
        <w:t xml:space="preserve">de </w:t>
      </w:r>
      <w:r w:rsidR="00F904AD" w:rsidRPr="00636FEF">
        <w:rPr>
          <w:rFonts w:asciiTheme="minorHAnsi" w:hAnsiTheme="minorHAnsi" w:cstheme="minorHAnsi"/>
          <w:lang w:val="fr-FR"/>
        </w:rPr>
        <w:t>UBP</w:t>
      </w:r>
      <w:proofErr w:type="gramEnd"/>
      <w:r w:rsidR="00F904AD" w:rsidRPr="00636FEF">
        <w:rPr>
          <w:rFonts w:asciiTheme="minorHAnsi" w:hAnsiTheme="minorHAnsi" w:cstheme="minorHAnsi"/>
          <w:lang w:val="fr-FR"/>
        </w:rPr>
        <w:t xml:space="preserve"> </w:t>
      </w:r>
      <w:r w:rsidR="00EE7288" w:rsidRPr="00636FEF">
        <w:rPr>
          <w:rFonts w:asciiTheme="minorHAnsi" w:hAnsiTheme="minorHAnsi" w:cstheme="minorHAnsi"/>
          <w:lang w:val="fr-FR"/>
        </w:rPr>
        <w:t>au sein de la</w:t>
      </w:r>
      <w:r w:rsidR="00F904AD" w:rsidRPr="00636FEF">
        <w:rPr>
          <w:rFonts w:asciiTheme="minorHAnsi" w:hAnsiTheme="minorHAnsi" w:cstheme="minorHAnsi"/>
          <w:lang w:val="fr-FR"/>
        </w:rPr>
        <w:t xml:space="preserve"> Dockland Securities Bank of</w:t>
      </w:r>
      <w:r w:rsidR="00531DFC" w:rsidRPr="00636FEF">
        <w:rPr>
          <w:rFonts w:asciiTheme="minorHAnsi" w:hAnsiTheme="minorHAnsi" w:cstheme="minorHAnsi"/>
          <w:lang w:val="fr-FR"/>
        </w:rPr>
        <w:t xml:space="preserve"> Norland. Je me souviens que ces informations </w:t>
      </w:r>
      <w:r w:rsidR="00F904AD" w:rsidRPr="00636FEF">
        <w:rPr>
          <w:rFonts w:asciiTheme="minorHAnsi" w:hAnsiTheme="minorHAnsi" w:cstheme="minorHAnsi"/>
          <w:lang w:val="fr-FR"/>
        </w:rPr>
        <w:t>avai</w:t>
      </w:r>
      <w:r w:rsidR="00531DFC" w:rsidRPr="00636FEF">
        <w:rPr>
          <w:rFonts w:asciiTheme="minorHAnsi" w:hAnsiTheme="minorHAnsi" w:cstheme="minorHAnsi"/>
          <w:lang w:val="fr-FR"/>
        </w:rPr>
        <w:t>en</w:t>
      </w:r>
      <w:r w:rsidR="00F904AD" w:rsidRPr="00636FEF">
        <w:rPr>
          <w:rFonts w:asciiTheme="minorHAnsi" w:hAnsiTheme="minorHAnsi" w:cstheme="minorHAnsi"/>
          <w:lang w:val="fr-FR"/>
        </w:rPr>
        <w:t xml:space="preserve">t l’air </w:t>
      </w:r>
      <w:r w:rsidR="008C5692" w:rsidRPr="00636FEF">
        <w:rPr>
          <w:rFonts w:asciiTheme="minorHAnsi" w:hAnsiTheme="minorHAnsi" w:cstheme="minorHAnsi"/>
          <w:lang w:val="fr-FR"/>
        </w:rPr>
        <w:t>tout à fait correct</w:t>
      </w:r>
      <w:r w:rsidR="00F904AD" w:rsidRPr="00636FEF">
        <w:rPr>
          <w:rFonts w:asciiTheme="minorHAnsi" w:hAnsiTheme="minorHAnsi" w:cstheme="minorHAnsi"/>
          <w:lang w:val="fr-FR"/>
        </w:rPr>
        <w:t xml:space="preserve">. </w:t>
      </w:r>
      <w:r w:rsidR="00B9067D" w:rsidRPr="00636FEF">
        <w:rPr>
          <w:rFonts w:asciiTheme="minorHAnsi" w:hAnsiTheme="minorHAnsi" w:cstheme="minorHAnsi"/>
          <w:lang w:val="fr-FR"/>
        </w:rPr>
        <w:t>L’</w:t>
      </w:r>
      <w:r w:rsidR="00F904AD" w:rsidRPr="00636FEF">
        <w:rPr>
          <w:rFonts w:asciiTheme="minorHAnsi" w:hAnsiTheme="minorHAnsi" w:cstheme="minorHAnsi"/>
          <w:lang w:val="fr-FR"/>
        </w:rPr>
        <w:t xml:space="preserve">IBAN et </w:t>
      </w:r>
      <w:r w:rsidR="00B9067D" w:rsidRPr="00636FEF">
        <w:rPr>
          <w:rFonts w:asciiTheme="minorHAnsi" w:hAnsiTheme="minorHAnsi" w:cstheme="minorHAnsi"/>
          <w:lang w:val="fr-FR"/>
        </w:rPr>
        <w:t xml:space="preserve">le code </w:t>
      </w:r>
      <w:r w:rsidR="00F904AD" w:rsidRPr="00636FEF">
        <w:rPr>
          <w:rFonts w:asciiTheme="minorHAnsi" w:hAnsiTheme="minorHAnsi" w:cstheme="minorHAnsi"/>
          <w:lang w:val="fr-FR"/>
        </w:rPr>
        <w:t xml:space="preserve">SWIFT ont parfaitement </w:t>
      </w:r>
      <w:r w:rsidR="00B9067D" w:rsidRPr="00636FEF">
        <w:rPr>
          <w:rFonts w:asciiTheme="minorHAnsi" w:hAnsiTheme="minorHAnsi" w:cstheme="minorHAnsi"/>
          <w:lang w:val="fr-FR"/>
        </w:rPr>
        <w:t>fonctionné</w:t>
      </w:r>
      <w:r w:rsidR="00F904AD" w:rsidRPr="00636FEF">
        <w:rPr>
          <w:rFonts w:asciiTheme="minorHAnsi" w:hAnsiTheme="minorHAnsi" w:cstheme="minorHAnsi"/>
          <w:lang w:val="fr-FR"/>
        </w:rPr>
        <w:t xml:space="preserve"> </w:t>
      </w:r>
      <w:r w:rsidR="00531DFC" w:rsidRPr="00636FEF">
        <w:rPr>
          <w:rFonts w:asciiTheme="minorHAnsi" w:hAnsiTheme="minorHAnsi" w:cstheme="minorHAnsi"/>
          <w:lang w:val="fr-FR"/>
        </w:rPr>
        <w:t xml:space="preserve">pour orienter </w:t>
      </w:r>
      <w:r w:rsidR="00F904AD" w:rsidRPr="00636FEF">
        <w:rPr>
          <w:rFonts w:asciiTheme="minorHAnsi" w:hAnsiTheme="minorHAnsi" w:cstheme="minorHAnsi"/>
          <w:lang w:val="fr-FR"/>
        </w:rPr>
        <w:t xml:space="preserve">le transfert </w:t>
      </w:r>
      <w:r w:rsidR="00531DFC" w:rsidRPr="00636FEF">
        <w:rPr>
          <w:rFonts w:asciiTheme="minorHAnsi" w:hAnsiTheme="minorHAnsi" w:cstheme="minorHAnsi"/>
          <w:lang w:val="fr-FR"/>
        </w:rPr>
        <w:t>vers</w:t>
      </w:r>
      <w:r w:rsidR="00F904AD" w:rsidRPr="00636FEF">
        <w:rPr>
          <w:rFonts w:asciiTheme="minorHAnsi" w:hAnsiTheme="minorHAnsi" w:cstheme="minorHAnsi"/>
          <w:lang w:val="fr-FR"/>
        </w:rPr>
        <w:t xml:space="preserve"> la succursale principale de DSBN </w:t>
      </w:r>
      <w:r w:rsidR="00531DFC" w:rsidRPr="00636FEF">
        <w:rPr>
          <w:rFonts w:asciiTheme="minorHAnsi" w:hAnsiTheme="minorHAnsi" w:cstheme="minorHAnsi"/>
          <w:lang w:val="fr-FR"/>
        </w:rPr>
        <w:t xml:space="preserve">implantée </w:t>
      </w:r>
      <w:r w:rsidR="00F904AD" w:rsidRPr="00636FEF">
        <w:rPr>
          <w:rFonts w:asciiTheme="minorHAnsi" w:hAnsiTheme="minorHAnsi" w:cstheme="minorHAnsi"/>
          <w:lang w:val="fr-FR"/>
        </w:rPr>
        <w:t>dans la capitale de Nord</w:t>
      </w:r>
      <w:r w:rsidR="009E3101" w:rsidRPr="00636FEF">
        <w:rPr>
          <w:rFonts w:asciiTheme="minorHAnsi" w:hAnsiTheme="minorHAnsi" w:cstheme="minorHAnsi"/>
          <w:lang w:val="fr-FR"/>
        </w:rPr>
        <w:t>land, Blankeberg. J’ai autorisé</w:t>
      </w:r>
      <w:r w:rsidR="00F904AD" w:rsidRPr="00636FEF">
        <w:rPr>
          <w:rFonts w:asciiTheme="minorHAnsi" w:hAnsiTheme="minorHAnsi" w:cstheme="minorHAnsi"/>
          <w:lang w:val="fr-FR"/>
        </w:rPr>
        <w:t xml:space="preserve"> le paiement et le transfert de 100 000 euros a été effectué </w:t>
      </w:r>
      <w:r w:rsidR="00531DFC" w:rsidRPr="00636FEF">
        <w:rPr>
          <w:rFonts w:asciiTheme="minorHAnsi" w:hAnsiTheme="minorHAnsi" w:cstheme="minorHAnsi"/>
          <w:lang w:val="fr-FR"/>
        </w:rPr>
        <w:t>le même jour</w:t>
      </w:r>
      <w:r w:rsidR="00F904AD" w:rsidRPr="00636FEF">
        <w:rPr>
          <w:rFonts w:asciiTheme="minorHAnsi" w:hAnsiTheme="minorHAnsi" w:cstheme="minorHAnsi"/>
          <w:lang w:val="fr-FR"/>
        </w:rPr>
        <w:t>.</w:t>
      </w:r>
    </w:p>
    <w:p w:rsidR="00F904AD" w:rsidRPr="00636FEF" w:rsidRDefault="00531DFC" w:rsidP="003B4574">
      <w:pPr>
        <w:spacing w:after="120"/>
        <w:jc w:val="both"/>
        <w:rPr>
          <w:rFonts w:asciiTheme="minorHAnsi" w:hAnsiTheme="minorHAnsi" w:cstheme="minorHAnsi"/>
          <w:lang w:val="fr-FR"/>
        </w:rPr>
      </w:pPr>
      <w:r w:rsidRPr="00636FEF">
        <w:rPr>
          <w:rFonts w:asciiTheme="minorHAnsi" w:hAnsiTheme="minorHAnsi" w:cstheme="minorHAnsi"/>
          <w:lang w:val="fr-FR"/>
        </w:rPr>
        <w:t>Ensuite,</w:t>
      </w:r>
      <w:r w:rsidR="00F904AD" w:rsidRPr="00636FEF">
        <w:rPr>
          <w:rFonts w:asciiTheme="minorHAnsi" w:hAnsiTheme="minorHAnsi" w:cstheme="minorHAnsi"/>
          <w:lang w:val="fr-FR"/>
        </w:rPr>
        <w:t xml:space="preserve"> Otos m’a envoyé un courriel le 28 septembre indiquant que 20 000 </w:t>
      </w:r>
      <w:r w:rsidRPr="00636FEF">
        <w:rPr>
          <w:rFonts w:asciiTheme="minorHAnsi" w:hAnsiTheme="minorHAnsi" w:cstheme="minorHAnsi"/>
          <w:lang w:val="fr-FR"/>
        </w:rPr>
        <w:t>documents</w:t>
      </w:r>
      <w:r w:rsidR="00F904AD" w:rsidRPr="00636FEF">
        <w:rPr>
          <w:rFonts w:asciiTheme="minorHAnsi" w:hAnsiTheme="minorHAnsi" w:cstheme="minorHAnsi"/>
          <w:lang w:val="fr-FR"/>
        </w:rPr>
        <w:t xml:space="preserve"> d’impression spéciaux </w:t>
      </w:r>
      <w:r w:rsidRPr="00636FEF">
        <w:rPr>
          <w:rFonts w:asciiTheme="minorHAnsi" w:hAnsiTheme="minorHAnsi" w:cstheme="minorHAnsi"/>
          <w:lang w:val="fr-FR"/>
        </w:rPr>
        <w:t>devaient</w:t>
      </w:r>
      <w:r w:rsidR="00F904AD" w:rsidRPr="00636FEF">
        <w:rPr>
          <w:rFonts w:asciiTheme="minorHAnsi" w:hAnsiTheme="minorHAnsi" w:cstheme="minorHAnsi"/>
          <w:lang w:val="fr-FR"/>
        </w:rPr>
        <w:t xml:space="preserve"> être imprimés et qu’ils </w:t>
      </w:r>
      <w:r w:rsidR="00766AA4" w:rsidRPr="00636FEF">
        <w:rPr>
          <w:rFonts w:asciiTheme="minorHAnsi" w:hAnsiTheme="minorHAnsi" w:cstheme="minorHAnsi"/>
          <w:lang w:val="fr-FR"/>
        </w:rPr>
        <w:t>étaient</w:t>
      </w:r>
      <w:r w:rsidR="00F904AD" w:rsidRPr="00636FEF">
        <w:rPr>
          <w:rFonts w:asciiTheme="minorHAnsi" w:hAnsiTheme="minorHAnsi" w:cstheme="minorHAnsi"/>
          <w:lang w:val="fr-FR"/>
        </w:rPr>
        <w:t xml:space="preserve"> prêts à </w:t>
      </w:r>
      <w:r w:rsidR="00766AA4" w:rsidRPr="00636FEF">
        <w:rPr>
          <w:rFonts w:asciiTheme="minorHAnsi" w:hAnsiTheme="minorHAnsi" w:cstheme="minorHAnsi"/>
          <w:lang w:val="fr-FR"/>
        </w:rPr>
        <w:t>procéder à l’expédition</w:t>
      </w:r>
      <w:r w:rsidR="00F904AD" w:rsidRPr="00636FEF">
        <w:rPr>
          <w:rFonts w:asciiTheme="minorHAnsi" w:hAnsiTheme="minorHAnsi" w:cstheme="minorHAnsi"/>
          <w:lang w:val="fr-FR"/>
        </w:rPr>
        <w:t xml:space="preserve"> dès qu’ils </w:t>
      </w:r>
      <w:r w:rsidR="00766AA4" w:rsidRPr="00636FEF">
        <w:rPr>
          <w:rFonts w:asciiTheme="minorHAnsi" w:hAnsiTheme="minorHAnsi" w:cstheme="minorHAnsi"/>
          <w:lang w:val="fr-FR"/>
        </w:rPr>
        <w:t>avaient</w:t>
      </w:r>
      <w:r w:rsidR="00F904AD" w:rsidRPr="00636FEF">
        <w:rPr>
          <w:rFonts w:asciiTheme="minorHAnsi" w:hAnsiTheme="minorHAnsi" w:cstheme="minorHAnsi"/>
          <w:lang w:val="fr-FR"/>
        </w:rPr>
        <w:t xml:space="preserve"> reçu la conf</w:t>
      </w:r>
      <w:r w:rsidR="00766AA4" w:rsidRPr="00636FEF">
        <w:rPr>
          <w:rFonts w:asciiTheme="minorHAnsi" w:hAnsiTheme="minorHAnsi" w:cstheme="minorHAnsi"/>
          <w:lang w:val="fr-FR"/>
        </w:rPr>
        <w:t>irmation du paiement final. Il indiquait</w:t>
      </w:r>
      <w:r w:rsidR="00F904AD" w:rsidRPr="00636FEF">
        <w:rPr>
          <w:rFonts w:asciiTheme="minorHAnsi" w:hAnsiTheme="minorHAnsi" w:cstheme="minorHAnsi"/>
          <w:lang w:val="fr-FR"/>
        </w:rPr>
        <w:t xml:space="preserve"> également que le paiement dû de 200 000 euros devrait être effectué dès que po</w:t>
      </w:r>
      <w:r w:rsidRPr="00636FEF">
        <w:rPr>
          <w:rFonts w:asciiTheme="minorHAnsi" w:hAnsiTheme="minorHAnsi" w:cstheme="minorHAnsi"/>
          <w:lang w:val="fr-FR"/>
        </w:rPr>
        <w:t>s</w:t>
      </w:r>
      <w:r w:rsidR="00F904AD" w:rsidRPr="00636FEF">
        <w:rPr>
          <w:rFonts w:asciiTheme="minorHAnsi" w:hAnsiTheme="minorHAnsi" w:cstheme="minorHAnsi"/>
          <w:lang w:val="fr-FR"/>
        </w:rPr>
        <w:t>sible et qu</w:t>
      </w:r>
      <w:r w:rsidRPr="00636FEF">
        <w:rPr>
          <w:rFonts w:asciiTheme="minorHAnsi" w:hAnsiTheme="minorHAnsi" w:cstheme="minorHAnsi"/>
          <w:lang w:val="fr-FR"/>
        </w:rPr>
        <w:t>’</w:t>
      </w:r>
      <w:r w:rsidR="00766AA4" w:rsidRPr="00636FEF">
        <w:rPr>
          <w:rFonts w:asciiTheme="minorHAnsi" w:hAnsiTheme="minorHAnsi" w:cstheme="minorHAnsi"/>
          <w:lang w:val="fr-FR"/>
        </w:rPr>
        <w:t>ils m’</w:t>
      </w:r>
      <w:r w:rsidR="008C5692" w:rsidRPr="00636FEF">
        <w:rPr>
          <w:rFonts w:asciiTheme="minorHAnsi" w:hAnsiTheme="minorHAnsi" w:cstheme="minorHAnsi"/>
          <w:lang w:val="fr-FR"/>
        </w:rPr>
        <w:t>enverraient</w:t>
      </w:r>
      <w:r w:rsidR="00F904AD" w:rsidRPr="00636FEF">
        <w:rPr>
          <w:rFonts w:asciiTheme="minorHAnsi" w:hAnsiTheme="minorHAnsi" w:cstheme="minorHAnsi"/>
          <w:lang w:val="fr-FR"/>
        </w:rPr>
        <w:t xml:space="preserve"> très bientôt la facture finale.</w:t>
      </w:r>
    </w:p>
    <w:p w:rsidR="00636FEF" w:rsidRPr="00636FEF" w:rsidRDefault="00F904AD" w:rsidP="003B4574">
      <w:pPr>
        <w:spacing w:after="120"/>
        <w:jc w:val="both"/>
        <w:rPr>
          <w:rFonts w:asciiTheme="minorHAnsi" w:hAnsiTheme="minorHAnsi" w:cstheme="minorHAnsi"/>
          <w:lang w:val="fr-FR"/>
        </w:rPr>
      </w:pPr>
      <w:r w:rsidRPr="00636FEF">
        <w:rPr>
          <w:rFonts w:asciiTheme="minorHAnsi" w:hAnsiTheme="minorHAnsi" w:cstheme="minorHAnsi"/>
          <w:lang w:val="fr-FR"/>
        </w:rPr>
        <w:t xml:space="preserve">J’ai également remarqué </w:t>
      </w:r>
      <w:r w:rsidR="006D1BBB" w:rsidRPr="00636FEF">
        <w:rPr>
          <w:rFonts w:asciiTheme="minorHAnsi" w:hAnsiTheme="minorHAnsi" w:cstheme="minorHAnsi"/>
          <w:lang w:val="fr-FR"/>
        </w:rPr>
        <w:t>que Yo</w:t>
      </w:r>
      <w:r w:rsidR="001E6F6B">
        <w:rPr>
          <w:rFonts w:asciiTheme="minorHAnsi" w:hAnsiTheme="minorHAnsi" w:cstheme="minorHAnsi"/>
          <w:lang w:val="fr-FR"/>
        </w:rPr>
        <w:t>r</w:t>
      </w:r>
      <w:bookmarkStart w:id="0" w:name="_GoBack"/>
      <w:bookmarkEnd w:id="0"/>
      <w:r w:rsidR="006D1BBB" w:rsidRPr="00636FEF">
        <w:rPr>
          <w:rFonts w:asciiTheme="minorHAnsi" w:hAnsiTheme="minorHAnsi" w:cstheme="minorHAnsi"/>
          <w:lang w:val="fr-FR"/>
        </w:rPr>
        <w:t>gos était en copie</w:t>
      </w:r>
      <w:r w:rsidR="00BD4E4A" w:rsidRPr="00636FEF">
        <w:rPr>
          <w:rFonts w:asciiTheme="minorHAnsi" w:hAnsiTheme="minorHAnsi" w:cstheme="minorHAnsi"/>
          <w:lang w:val="fr-FR"/>
        </w:rPr>
        <w:t xml:space="preserve"> de  ce courriel. Je lui envoyé un courriel lui demandant de confirmer ce </w:t>
      </w:r>
      <w:r w:rsidR="006D1BBB" w:rsidRPr="00636FEF">
        <w:rPr>
          <w:rFonts w:asciiTheme="minorHAnsi" w:hAnsiTheme="minorHAnsi" w:cstheme="minorHAnsi"/>
          <w:lang w:val="fr-FR"/>
        </w:rPr>
        <w:t xml:space="preserve">qui </w:t>
      </w:r>
      <w:r w:rsidR="00766AA4" w:rsidRPr="00636FEF">
        <w:rPr>
          <w:rFonts w:asciiTheme="minorHAnsi" w:hAnsiTheme="minorHAnsi" w:cstheme="minorHAnsi"/>
          <w:lang w:val="fr-FR"/>
        </w:rPr>
        <w:t>avait été</w:t>
      </w:r>
      <w:r w:rsidR="00BD4E4A" w:rsidRPr="00636FEF">
        <w:rPr>
          <w:rFonts w:asciiTheme="minorHAnsi" w:hAnsiTheme="minorHAnsi" w:cstheme="minorHAnsi"/>
          <w:lang w:val="fr-FR"/>
        </w:rPr>
        <w:t xml:space="preserve"> déclaré, ce qu’il </w:t>
      </w:r>
      <w:r w:rsidR="00766AA4" w:rsidRPr="00636FEF">
        <w:rPr>
          <w:rFonts w:asciiTheme="minorHAnsi" w:hAnsiTheme="minorHAnsi" w:cstheme="minorHAnsi"/>
          <w:lang w:val="fr-FR"/>
        </w:rPr>
        <w:t>a fait. J</w:t>
      </w:r>
      <w:r w:rsidR="00BD4E4A" w:rsidRPr="00636FEF">
        <w:rPr>
          <w:rFonts w:asciiTheme="minorHAnsi" w:hAnsiTheme="minorHAnsi" w:cstheme="minorHAnsi"/>
          <w:lang w:val="fr-FR"/>
        </w:rPr>
        <w:t xml:space="preserve">’ai </w:t>
      </w:r>
      <w:r w:rsidR="00766AA4" w:rsidRPr="00636FEF">
        <w:rPr>
          <w:rFonts w:asciiTheme="minorHAnsi" w:hAnsiTheme="minorHAnsi" w:cstheme="minorHAnsi"/>
          <w:lang w:val="fr-FR"/>
        </w:rPr>
        <w:t xml:space="preserve">donc </w:t>
      </w:r>
      <w:r w:rsidR="00BD4E4A" w:rsidRPr="00636FEF">
        <w:rPr>
          <w:rFonts w:asciiTheme="minorHAnsi" w:hAnsiTheme="minorHAnsi" w:cstheme="minorHAnsi"/>
          <w:lang w:val="fr-FR"/>
        </w:rPr>
        <w:t xml:space="preserve">commencé à préparer toutes les dispositions nécessaires pour le transfert final. Yorgos a confirmé que tout </w:t>
      </w:r>
      <w:r w:rsidR="00531DFC" w:rsidRPr="00636FEF">
        <w:rPr>
          <w:rFonts w:asciiTheme="minorHAnsi" w:hAnsiTheme="minorHAnsi" w:cstheme="minorHAnsi"/>
          <w:lang w:val="fr-FR"/>
        </w:rPr>
        <w:t>était OK</w:t>
      </w:r>
      <w:r w:rsidR="00BD4E4A" w:rsidRPr="00636FEF">
        <w:rPr>
          <w:rFonts w:asciiTheme="minorHAnsi" w:hAnsiTheme="minorHAnsi" w:cstheme="minorHAnsi"/>
          <w:lang w:val="fr-FR"/>
        </w:rPr>
        <w:t>.</w:t>
      </w:r>
    </w:p>
    <w:p w:rsidR="00BD4E4A" w:rsidRPr="00636FEF" w:rsidRDefault="00BD4E4A" w:rsidP="005F7DE7">
      <w:pPr>
        <w:jc w:val="both"/>
        <w:rPr>
          <w:rFonts w:asciiTheme="minorHAnsi" w:hAnsiTheme="minorHAnsi" w:cstheme="minorHAnsi"/>
          <w:lang w:val="fr-FR"/>
        </w:rPr>
      </w:pPr>
      <w:r w:rsidRPr="00636FEF">
        <w:rPr>
          <w:rFonts w:asciiTheme="minorHAnsi" w:hAnsiTheme="minorHAnsi" w:cstheme="minorHAnsi"/>
          <w:lang w:val="fr-FR"/>
        </w:rPr>
        <w:t xml:space="preserve">Le </w:t>
      </w:r>
      <w:r w:rsidR="00500BCF" w:rsidRPr="00636FEF">
        <w:rPr>
          <w:rFonts w:asciiTheme="minorHAnsi" w:hAnsiTheme="minorHAnsi" w:cstheme="minorHAnsi"/>
          <w:lang w:val="fr-FR"/>
        </w:rPr>
        <w:t>même</w:t>
      </w:r>
      <w:r w:rsidRPr="00636FEF">
        <w:rPr>
          <w:rFonts w:asciiTheme="minorHAnsi" w:hAnsiTheme="minorHAnsi" w:cstheme="minorHAnsi"/>
          <w:lang w:val="fr-FR"/>
        </w:rPr>
        <w:t xml:space="preserve"> jour, </w:t>
      </w:r>
      <w:r w:rsidR="000D381C" w:rsidRPr="00636FEF">
        <w:rPr>
          <w:rFonts w:asciiTheme="minorHAnsi" w:hAnsiTheme="minorHAnsi" w:cstheme="minorHAnsi"/>
          <w:lang w:val="fr-FR"/>
        </w:rPr>
        <w:t>peu avant</w:t>
      </w:r>
      <w:r w:rsidRPr="00636FEF">
        <w:rPr>
          <w:rFonts w:asciiTheme="minorHAnsi" w:hAnsiTheme="minorHAnsi" w:cstheme="minorHAnsi"/>
          <w:lang w:val="fr-FR"/>
        </w:rPr>
        <w:t xml:space="preserve"> la fermeture de</w:t>
      </w:r>
      <w:r w:rsidR="00500BCF" w:rsidRPr="00636FEF">
        <w:rPr>
          <w:rFonts w:asciiTheme="minorHAnsi" w:hAnsiTheme="minorHAnsi" w:cstheme="minorHAnsi"/>
          <w:lang w:val="fr-FR"/>
        </w:rPr>
        <w:t xml:space="preserve"> </w:t>
      </w:r>
      <w:r w:rsidRPr="00636FEF">
        <w:rPr>
          <w:rFonts w:asciiTheme="minorHAnsi" w:hAnsiTheme="minorHAnsi" w:cstheme="minorHAnsi"/>
          <w:lang w:val="fr-FR"/>
        </w:rPr>
        <w:t xml:space="preserve">nos </w:t>
      </w:r>
      <w:r w:rsidR="000D381C" w:rsidRPr="00636FEF">
        <w:rPr>
          <w:rFonts w:asciiTheme="minorHAnsi" w:hAnsiTheme="minorHAnsi" w:cstheme="minorHAnsi"/>
          <w:lang w:val="fr-FR"/>
        </w:rPr>
        <w:t>bureaux</w:t>
      </w:r>
      <w:r w:rsidRPr="00636FEF">
        <w:rPr>
          <w:rFonts w:asciiTheme="minorHAnsi" w:hAnsiTheme="minorHAnsi" w:cstheme="minorHAnsi"/>
          <w:lang w:val="fr-FR"/>
        </w:rPr>
        <w:t>, Otos m’</w:t>
      </w:r>
      <w:r w:rsidR="000D381C" w:rsidRPr="00636FEF">
        <w:rPr>
          <w:rFonts w:asciiTheme="minorHAnsi" w:hAnsiTheme="minorHAnsi" w:cstheme="minorHAnsi"/>
          <w:lang w:val="fr-FR"/>
        </w:rPr>
        <w:t xml:space="preserve">a envoyé </w:t>
      </w:r>
      <w:r w:rsidR="008C5692" w:rsidRPr="00636FEF">
        <w:rPr>
          <w:rFonts w:asciiTheme="minorHAnsi" w:hAnsiTheme="minorHAnsi" w:cstheme="minorHAnsi"/>
          <w:lang w:val="fr-FR"/>
        </w:rPr>
        <w:t>un autre courriel avec en pièce jointe</w:t>
      </w:r>
      <w:r w:rsidR="000D381C" w:rsidRPr="00636FEF">
        <w:rPr>
          <w:rFonts w:asciiTheme="minorHAnsi" w:hAnsiTheme="minorHAnsi" w:cstheme="minorHAnsi"/>
          <w:lang w:val="fr-FR"/>
        </w:rPr>
        <w:t xml:space="preserve"> la</w:t>
      </w:r>
      <w:r w:rsidRPr="00636FEF">
        <w:rPr>
          <w:rFonts w:asciiTheme="minorHAnsi" w:hAnsiTheme="minorHAnsi" w:cstheme="minorHAnsi"/>
          <w:lang w:val="fr-FR"/>
        </w:rPr>
        <w:t xml:space="preserve"> facture finale d’un montant de 200 000 euros</w:t>
      </w:r>
      <w:r w:rsidR="006D1BBB" w:rsidRPr="00636FEF">
        <w:rPr>
          <w:rFonts w:asciiTheme="minorHAnsi" w:hAnsiTheme="minorHAnsi" w:cstheme="minorHAnsi"/>
          <w:lang w:val="fr-FR"/>
        </w:rPr>
        <w:t xml:space="preserve"> comprenant</w:t>
      </w:r>
      <w:r w:rsidRPr="00636FEF">
        <w:rPr>
          <w:rFonts w:asciiTheme="minorHAnsi" w:hAnsiTheme="minorHAnsi" w:cstheme="minorHAnsi"/>
          <w:lang w:val="fr-FR"/>
        </w:rPr>
        <w:t xml:space="preserve"> les changements d’informations bancaires </w:t>
      </w:r>
      <w:r w:rsidR="00EE7288" w:rsidRPr="00636FEF">
        <w:rPr>
          <w:rFonts w:asciiTheme="minorHAnsi" w:hAnsiTheme="minorHAnsi" w:cstheme="minorHAnsi"/>
          <w:lang w:val="fr-FR"/>
        </w:rPr>
        <w:t>et une</w:t>
      </w:r>
      <w:r w:rsidRPr="00636FEF">
        <w:rPr>
          <w:rFonts w:asciiTheme="minorHAnsi" w:hAnsiTheme="minorHAnsi" w:cstheme="minorHAnsi"/>
          <w:lang w:val="fr-FR"/>
        </w:rPr>
        <w:t xml:space="preserve"> demande de virement </w:t>
      </w:r>
      <w:r w:rsidR="00BA4AF7" w:rsidRPr="00636FEF">
        <w:rPr>
          <w:rFonts w:asciiTheme="minorHAnsi" w:hAnsiTheme="minorHAnsi" w:cstheme="minorHAnsi"/>
          <w:lang w:val="fr-FR"/>
        </w:rPr>
        <w:t>le lendemain à la première heure</w:t>
      </w:r>
      <w:r w:rsidRPr="00636FEF">
        <w:rPr>
          <w:rFonts w:asciiTheme="minorHAnsi" w:hAnsiTheme="minorHAnsi" w:cstheme="minorHAnsi"/>
          <w:lang w:val="fr-FR"/>
        </w:rPr>
        <w:t xml:space="preserve"> en raison de la fête nationale </w:t>
      </w:r>
      <w:r w:rsidR="00EE7288" w:rsidRPr="00636FEF">
        <w:rPr>
          <w:rFonts w:asciiTheme="minorHAnsi" w:hAnsiTheme="minorHAnsi" w:cstheme="minorHAnsi"/>
          <w:lang w:val="fr-FR"/>
        </w:rPr>
        <w:t>du</w:t>
      </w:r>
      <w:r w:rsidRPr="00636FEF">
        <w:rPr>
          <w:rFonts w:asciiTheme="minorHAnsi" w:hAnsiTheme="minorHAnsi" w:cstheme="minorHAnsi"/>
          <w:lang w:val="fr-FR"/>
        </w:rPr>
        <w:t xml:space="preserve"> Norlan</w:t>
      </w:r>
      <w:r w:rsidR="000D381C" w:rsidRPr="00636FEF">
        <w:rPr>
          <w:rFonts w:asciiTheme="minorHAnsi" w:hAnsiTheme="minorHAnsi" w:cstheme="minorHAnsi"/>
          <w:lang w:val="fr-FR"/>
        </w:rPr>
        <w:t>d et la fermeture de tous les b</w:t>
      </w:r>
      <w:r w:rsidRPr="00636FEF">
        <w:rPr>
          <w:rFonts w:asciiTheme="minorHAnsi" w:hAnsiTheme="minorHAnsi" w:cstheme="minorHAnsi"/>
          <w:lang w:val="fr-FR"/>
        </w:rPr>
        <w:t xml:space="preserve">ureaux et succursales de </w:t>
      </w:r>
      <w:r w:rsidR="00EE7288" w:rsidRPr="00636FEF">
        <w:rPr>
          <w:rFonts w:asciiTheme="minorHAnsi" w:hAnsiTheme="minorHAnsi" w:cstheme="minorHAnsi"/>
          <w:lang w:val="fr-FR"/>
        </w:rPr>
        <w:t xml:space="preserve">la </w:t>
      </w:r>
      <w:r w:rsidRPr="00636FEF">
        <w:rPr>
          <w:rFonts w:asciiTheme="minorHAnsi" w:hAnsiTheme="minorHAnsi" w:cstheme="minorHAnsi"/>
          <w:lang w:val="fr-FR"/>
        </w:rPr>
        <w:t xml:space="preserve">Docklands Securities Bank of Norland dans ce pays </w:t>
      </w:r>
      <w:r w:rsidR="000D381C" w:rsidRPr="00636FEF">
        <w:rPr>
          <w:rFonts w:asciiTheme="minorHAnsi" w:hAnsiTheme="minorHAnsi" w:cstheme="minorHAnsi"/>
          <w:lang w:val="fr-FR"/>
        </w:rPr>
        <w:t>pendant</w:t>
      </w:r>
      <w:r w:rsidRPr="00636FEF">
        <w:rPr>
          <w:rFonts w:asciiTheme="minorHAnsi" w:hAnsiTheme="minorHAnsi" w:cstheme="minorHAnsi"/>
          <w:lang w:val="fr-FR"/>
        </w:rPr>
        <w:t xml:space="preserve"> les trois jours ouvrables</w:t>
      </w:r>
      <w:r w:rsidR="000D381C" w:rsidRPr="00636FEF">
        <w:rPr>
          <w:rFonts w:asciiTheme="minorHAnsi" w:hAnsiTheme="minorHAnsi" w:cstheme="minorHAnsi"/>
          <w:lang w:val="fr-FR"/>
        </w:rPr>
        <w:t xml:space="preserve"> qui suivaient</w:t>
      </w:r>
      <w:r w:rsidRPr="00636FEF">
        <w:rPr>
          <w:rFonts w:asciiTheme="minorHAnsi" w:hAnsiTheme="minorHAnsi" w:cstheme="minorHAnsi"/>
          <w:lang w:val="fr-FR"/>
        </w:rPr>
        <w:t xml:space="preserve">. </w:t>
      </w:r>
      <w:r w:rsidR="00636FEF" w:rsidRPr="001E6F6B">
        <w:rPr>
          <w:rFonts w:asciiTheme="minorHAnsi" w:hAnsiTheme="minorHAnsi" w:cstheme="minorHAnsi"/>
          <w:lang w:val="fr-FR"/>
        </w:rPr>
        <w:t>Ce sont l</w:t>
      </w:r>
      <w:r w:rsidR="00E04FBA" w:rsidRPr="001E6F6B">
        <w:rPr>
          <w:rFonts w:asciiTheme="minorHAnsi" w:hAnsiTheme="minorHAnsi" w:cstheme="minorHAnsi"/>
          <w:lang w:val="fr-FR"/>
        </w:rPr>
        <w:t xml:space="preserve">es détails du compte bancaire de </w:t>
      </w:r>
      <w:r w:rsidR="001E6F6B" w:rsidRPr="001E6F6B">
        <w:rPr>
          <w:rFonts w:asciiTheme="minorHAnsi" w:hAnsiTheme="minorHAnsi" w:cstheme="minorHAnsi"/>
          <w:lang w:val="fr-FR"/>
        </w:rPr>
        <w:t>l’</w:t>
      </w:r>
      <w:r w:rsidR="00E04FBA" w:rsidRPr="001E6F6B">
        <w:rPr>
          <w:rFonts w:asciiTheme="minorHAnsi" w:hAnsiTheme="minorHAnsi" w:cstheme="minorHAnsi"/>
          <w:lang w:val="fr-FR"/>
        </w:rPr>
        <w:t xml:space="preserve">UBP </w:t>
      </w:r>
      <w:r w:rsidR="00EE7288" w:rsidRPr="001E6F6B">
        <w:rPr>
          <w:rFonts w:asciiTheme="minorHAnsi" w:hAnsiTheme="minorHAnsi" w:cstheme="minorHAnsi"/>
          <w:lang w:val="fr-FR"/>
        </w:rPr>
        <w:t>au sein de la</w:t>
      </w:r>
      <w:r w:rsidR="00E04FBA" w:rsidRPr="001E6F6B">
        <w:rPr>
          <w:rFonts w:asciiTheme="minorHAnsi" w:hAnsiTheme="minorHAnsi" w:cstheme="minorHAnsi"/>
          <w:lang w:val="fr-FR"/>
        </w:rPr>
        <w:t xml:space="preserve"> Docklands Securities Bank of Norland en Ostland </w:t>
      </w:r>
      <w:r w:rsidR="00636FEF" w:rsidRPr="001E6F6B">
        <w:rPr>
          <w:rFonts w:asciiTheme="minorHAnsi" w:hAnsiTheme="minorHAnsi" w:cstheme="minorHAnsi"/>
          <w:lang w:val="fr-FR"/>
        </w:rPr>
        <w:t xml:space="preserve">qui </w:t>
      </w:r>
      <w:r w:rsidR="00E04FBA" w:rsidRPr="001E6F6B">
        <w:rPr>
          <w:rFonts w:asciiTheme="minorHAnsi" w:hAnsiTheme="minorHAnsi" w:cstheme="minorHAnsi"/>
          <w:lang w:val="fr-FR"/>
        </w:rPr>
        <w:t xml:space="preserve">ont été </w:t>
      </w:r>
      <w:r w:rsidR="00891E17" w:rsidRPr="001E6F6B">
        <w:rPr>
          <w:rFonts w:asciiTheme="minorHAnsi" w:hAnsiTheme="minorHAnsi" w:cstheme="minorHAnsi"/>
          <w:lang w:val="fr-FR"/>
        </w:rPr>
        <w:t>communiqués</w:t>
      </w:r>
      <w:r w:rsidR="00A568A7" w:rsidRPr="001E6F6B">
        <w:rPr>
          <w:rFonts w:asciiTheme="minorHAnsi" w:hAnsiTheme="minorHAnsi" w:cstheme="minorHAnsi"/>
          <w:lang w:val="fr-FR"/>
        </w:rPr>
        <w:t>, et non en Norland</w:t>
      </w:r>
      <w:r w:rsidR="00E04FBA" w:rsidRPr="001E6F6B">
        <w:rPr>
          <w:rFonts w:asciiTheme="minorHAnsi" w:hAnsiTheme="minorHAnsi" w:cstheme="minorHAnsi"/>
          <w:lang w:val="fr-FR"/>
        </w:rPr>
        <w:t>.</w:t>
      </w:r>
    </w:p>
    <w:p w:rsidR="005F7DE7" w:rsidRPr="00636FEF" w:rsidRDefault="005F7DE7" w:rsidP="005F7DE7">
      <w:pPr>
        <w:jc w:val="both"/>
        <w:rPr>
          <w:rFonts w:asciiTheme="minorHAnsi" w:hAnsiTheme="minorHAnsi" w:cstheme="minorHAnsi"/>
          <w:lang w:val="fr-FR"/>
        </w:rPr>
      </w:pPr>
    </w:p>
    <w:p w:rsidR="00E04FBA" w:rsidRPr="00636FEF" w:rsidRDefault="00E04FBA" w:rsidP="005F7DE7">
      <w:pPr>
        <w:jc w:val="both"/>
        <w:rPr>
          <w:rFonts w:asciiTheme="minorHAnsi" w:hAnsiTheme="minorHAnsi" w:cstheme="minorHAnsi"/>
          <w:lang w:val="fr-FR"/>
        </w:rPr>
      </w:pPr>
      <w:r w:rsidRPr="00636FEF">
        <w:rPr>
          <w:rFonts w:asciiTheme="minorHAnsi" w:hAnsiTheme="minorHAnsi" w:cstheme="minorHAnsi"/>
          <w:lang w:val="fr-FR"/>
        </w:rPr>
        <w:t>C</w:t>
      </w:r>
      <w:r w:rsidR="002F362A" w:rsidRPr="00636FEF">
        <w:rPr>
          <w:rFonts w:asciiTheme="minorHAnsi" w:hAnsiTheme="minorHAnsi" w:cstheme="minorHAnsi"/>
          <w:lang w:val="fr-FR"/>
        </w:rPr>
        <w:t xml:space="preserve">omme il était déjà très tard, </w:t>
      </w:r>
      <w:r w:rsidRPr="00636FEF">
        <w:rPr>
          <w:rFonts w:asciiTheme="minorHAnsi" w:hAnsiTheme="minorHAnsi" w:cstheme="minorHAnsi"/>
          <w:lang w:val="fr-FR"/>
        </w:rPr>
        <w:t xml:space="preserve">que </w:t>
      </w:r>
      <w:r w:rsidR="00CD3CE1" w:rsidRPr="00636FEF">
        <w:rPr>
          <w:rFonts w:asciiTheme="minorHAnsi" w:hAnsiTheme="minorHAnsi" w:cstheme="minorHAnsi"/>
          <w:lang w:val="fr-FR"/>
        </w:rPr>
        <w:t xml:space="preserve">nous avions dépassé les heures de travail </w:t>
      </w:r>
      <w:r w:rsidRPr="00636FEF">
        <w:rPr>
          <w:rFonts w:asciiTheme="minorHAnsi" w:hAnsiTheme="minorHAnsi" w:cstheme="minorHAnsi"/>
          <w:lang w:val="fr-FR"/>
        </w:rPr>
        <w:t xml:space="preserve">et </w:t>
      </w:r>
      <w:r w:rsidR="00CD3CE1" w:rsidRPr="00636FEF">
        <w:rPr>
          <w:rFonts w:asciiTheme="minorHAnsi" w:hAnsiTheme="minorHAnsi" w:cstheme="minorHAnsi"/>
          <w:lang w:val="fr-FR"/>
        </w:rPr>
        <w:t>que je savais que nous avions un besoin urgent de matériel</w:t>
      </w:r>
      <w:r w:rsidRPr="00636FEF">
        <w:rPr>
          <w:rFonts w:asciiTheme="minorHAnsi" w:hAnsiTheme="minorHAnsi" w:cstheme="minorHAnsi"/>
          <w:lang w:val="fr-FR"/>
        </w:rPr>
        <w:t xml:space="preserve">, j’ai terminé toutes les formalités administratives et </w:t>
      </w:r>
      <w:r w:rsidR="00CD3CE1" w:rsidRPr="00636FEF">
        <w:rPr>
          <w:rFonts w:asciiTheme="minorHAnsi" w:hAnsiTheme="minorHAnsi" w:cstheme="minorHAnsi"/>
          <w:lang w:val="fr-FR"/>
        </w:rPr>
        <w:t>informatiques</w:t>
      </w:r>
      <w:r w:rsidRPr="00636FEF">
        <w:rPr>
          <w:rFonts w:asciiTheme="minorHAnsi" w:hAnsiTheme="minorHAnsi" w:cstheme="minorHAnsi"/>
          <w:lang w:val="fr-FR"/>
        </w:rPr>
        <w:t xml:space="preserve"> </w:t>
      </w:r>
      <w:r w:rsidR="00921792" w:rsidRPr="00636FEF">
        <w:rPr>
          <w:rFonts w:asciiTheme="minorHAnsi" w:hAnsiTheme="minorHAnsi" w:cstheme="minorHAnsi"/>
          <w:lang w:val="fr-FR"/>
        </w:rPr>
        <w:t>nécessaires</w:t>
      </w:r>
      <w:r w:rsidRPr="00636FEF">
        <w:rPr>
          <w:rFonts w:asciiTheme="minorHAnsi" w:hAnsiTheme="minorHAnsi" w:cstheme="minorHAnsi"/>
          <w:lang w:val="fr-FR"/>
        </w:rPr>
        <w:t xml:space="preserve"> au transfert de 200 000 euros </w:t>
      </w:r>
      <w:r w:rsidR="00872C01" w:rsidRPr="00636FEF">
        <w:rPr>
          <w:rFonts w:asciiTheme="minorHAnsi" w:hAnsiTheme="minorHAnsi" w:cstheme="minorHAnsi"/>
          <w:lang w:val="fr-FR"/>
        </w:rPr>
        <w:t>vers</w:t>
      </w:r>
      <w:r w:rsidRPr="00636FEF">
        <w:rPr>
          <w:rFonts w:asciiTheme="minorHAnsi" w:hAnsiTheme="minorHAnsi" w:cstheme="minorHAnsi"/>
          <w:lang w:val="fr-FR"/>
        </w:rPr>
        <w:t xml:space="preserve"> le compte bancaire</w:t>
      </w:r>
      <w:r w:rsidR="00872C01" w:rsidRPr="00636FEF">
        <w:rPr>
          <w:rFonts w:asciiTheme="minorHAnsi" w:hAnsiTheme="minorHAnsi" w:cstheme="minorHAnsi"/>
          <w:lang w:val="fr-FR"/>
        </w:rPr>
        <w:t xml:space="preserve"> </w:t>
      </w:r>
      <w:r w:rsidR="00F91A31" w:rsidRPr="00636FEF">
        <w:rPr>
          <w:rFonts w:asciiTheme="minorHAnsi" w:hAnsiTheme="minorHAnsi" w:cstheme="minorHAnsi"/>
          <w:lang w:val="fr-FR"/>
        </w:rPr>
        <w:t>d’UBP</w:t>
      </w:r>
      <w:r w:rsidRPr="00636FEF">
        <w:rPr>
          <w:rFonts w:asciiTheme="minorHAnsi" w:hAnsiTheme="minorHAnsi" w:cstheme="minorHAnsi"/>
          <w:lang w:val="fr-FR"/>
        </w:rPr>
        <w:t xml:space="preserve"> à Ostland le lendemain à la première heure. La première chose que j’ai </w:t>
      </w:r>
      <w:proofErr w:type="gramStart"/>
      <w:r w:rsidR="001E6F6B">
        <w:rPr>
          <w:rFonts w:asciiTheme="minorHAnsi" w:hAnsiTheme="minorHAnsi" w:cstheme="minorHAnsi"/>
          <w:lang w:val="fr-FR"/>
        </w:rPr>
        <w:t>fait</w:t>
      </w:r>
      <w:proofErr w:type="gramEnd"/>
      <w:r w:rsidRPr="00636FEF">
        <w:rPr>
          <w:rFonts w:asciiTheme="minorHAnsi" w:hAnsiTheme="minorHAnsi" w:cstheme="minorHAnsi"/>
          <w:lang w:val="fr-FR"/>
        </w:rPr>
        <w:t xml:space="preserve"> le lendemain matin </w:t>
      </w:r>
      <w:r w:rsidR="00975B3D" w:rsidRPr="00636FEF">
        <w:rPr>
          <w:rFonts w:asciiTheme="minorHAnsi" w:hAnsiTheme="minorHAnsi" w:cstheme="minorHAnsi"/>
          <w:lang w:val="fr-FR"/>
        </w:rPr>
        <w:t>a été d’autoriser</w:t>
      </w:r>
      <w:r w:rsidRPr="00636FEF">
        <w:rPr>
          <w:rFonts w:asciiTheme="minorHAnsi" w:hAnsiTheme="minorHAnsi" w:cstheme="minorHAnsi"/>
          <w:lang w:val="fr-FR"/>
        </w:rPr>
        <w:t xml:space="preserve"> et</w:t>
      </w:r>
      <w:r w:rsidR="00975B3D" w:rsidRPr="00636FEF">
        <w:rPr>
          <w:rFonts w:asciiTheme="minorHAnsi" w:hAnsiTheme="minorHAnsi" w:cstheme="minorHAnsi"/>
          <w:lang w:val="fr-FR"/>
        </w:rPr>
        <w:t xml:space="preserve"> de virer</w:t>
      </w:r>
      <w:r w:rsidRPr="00636FEF">
        <w:rPr>
          <w:rFonts w:asciiTheme="minorHAnsi" w:hAnsiTheme="minorHAnsi" w:cstheme="minorHAnsi"/>
          <w:lang w:val="fr-FR"/>
        </w:rPr>
        <w:t xml:space="preserve"> le montant </w:t>
      </w:r>
      <w:r w:rsidR="00921792" w:rsidRPr="00636FEF">
        <w:rPr>
          <w:rFonts w:asciiTheme="minorHAnsi" w:hAnsiTheme="minorHAnsi" w:cstheme="minorHAnsi"/>
          <w:lang w:val="fr-FR"/>
        </w:rPr>
        <w:t xml:space="preserve">susmentionné </w:t>
      </w:r>
      <w:r w:rsidR="00500BCF" w:rsidRPr="00636FEF">
        <w:rPr>
          <w:rFonts w:asciiTheme="minorHAnsi" w:hAnsiTheme="minorHAnsi" w:cstheme="minorHAnsi"/>
          <w:lang w:val="fr-FR"/>
        </w:rPr>
        <w:t>sur le</w:t>
      </w:r>
      <w:r w:rsidRPr="00636FEF">
        <w:rPr>
          <w:rFonts w:asciiTheme="minorHAnsi" w:hAnsiTheme="minorHAnsi" w:cstheme="minorHAnsi"/>
          <w:lang w:val="fr-FR"/>
        </w:rPr>
        <w:t xml:space="preserve"> compte </w:t>
      </w:r>
      <w:r w:rsidR="00975B3D" w:rsidRPr="00636FEF">
        <w:rPr>
          <w:rFonts w:asciiTheme="minorHAnsi" w:hAnsiTheme="minorHAnsi" w:cstheme="minorHAnsi"/>
          <w:lang w:val="fr-FR"/>
        </w:rPr>
        <w:t>indiqué</w:t>
      </w:r>
      <w:r w:rsidR="00500BCF" w:rsidRPr="00636FEF">
        <w:rPr>
          <w:rFonts w:asciiTheme="minorHAnsi" w:hAnsiTheme="minorHAnsi" w:cstheme="minorHAnsi"/>
          <w:lang w:val="fr-FR"/>
        </w:rPr>
        <w:t xml:space="preserve">. </w:t>
      </w:r>
      <w:r w:rsidR="00975B3D" w:rsidRPr="00636FEF">
        <w:rPr>
          <w:rFonts w:asciiTheme="minorHAnsi" w:hAnsiTheme="minorHAnsi" w:cstheme="minorHAnsi"/>
          <w:lang w:val="fr-FR"/>
        </w:rPr>
        <w:t>Nous étions alors</w:t>
      </w:r>
      <w:r w:rsidR="00500BCF" w:rsidRPr="00636FEF">
        <w:rPr>
          <w:rFonts w:asciiTheme="minorHAnsi" w:hAnsiTheme="minorHAnsi" w:cstheme="minorHAnsi"/>
          <w:lang w:val="fr-FR"/>
        </w:rPr>
        <w:t xml:space="preserve"> le 29 septembre. </w:t>
      </w:r>
    </w:p>
    <w:p w:rsidR="005F7DE7" w:rsidRPr="00636FEF" w:rsidRDefault="005F7DE7" w:rsidP="005F7DE7">
      <w:pPr>
        <w:jc w:val="both"/>
        <w:rPr>
          <w:rFonts w:asciiTheme="minorHAnsi" w:hAnsiTheme="minorHAnsi" w:cstheme="minorHAnsi"/>
          <w:lang w:val="fr-FR"/>
        </w:rPr>
      </w:pPr>
    </w:p>
    <w:p w:rsidR="00921792" w:rsidRPr="00636FEF" w:rsidRDefault="00F91A31" w:rsidP="005F7DE7">
      <w:pPr>
        <w:spacing w:after="120" w:line="280" w:lineRule="exact"/>
        <w:jc w:val="both"/>
        <w:rPr>
          <w:rFonts w:asciiTheme="minorHAnsi" w:hAnsiTheme="minorHAnsi" w:cstheme="minorHAnsi"/>
          <w:lang w:val="fr-FR"/>
        </w:rPr>
      </w:pPr>
      <w:r w:rsidRPr="00636FEF">
        <w:rPr>
          <w:rFonts w:asciiTheme="minorHAnsi" w:hAnsiTheme="minorHAnsi" w:cstheme="minorHAnsi"/>
          <w:lang w:val="fr-FR"/>
        </w:rPr>
        <w:t xml:space="preserve">J’ai réalisé </w:t>
      </w:r>
      <w:r w:rsidR="00921792" w:rsidRPr="00636FEF">
        <w:rPr>
          <w:rFonts w:asciiTheme="minorHAnsi" w:hAnsiTheme="minorHAnsi" w:cstheme="minorHAnsi"/>
          <w:lang w:val="fr-FR"/>
        </w:rPr>
        <w:t xml:space="preserve">que quelque chose n’allait pas </w:t>
      </w:r>
      <w:r w:rsidR="00310DC7" w:rsidRPr="00636FEF">
        <w:rPr>
          <w:rFonts w:asciiTheme="minorHAnsi" w:hAnsiTheme="minorHAnsi" w:cstheme="minorHAnsi"/>
          <w:lang w:val="fr-FR"/>
        </w:rPr>
        <w:t>lor</w:t>
      </w:r>
      <w:r w:rsidR="00E25694" w:rsidRPr="00636FEF">
        <w:rPr>
          <w:rFonts w:asciiTheme="minorHAnsi" w:hAnsiTheme="minorHAnsi" w:cstheme="minorHAnsi"/>
          <w:lang w:val="fr-FR"/>
        </w:rPr>
        <w:t>s</w:t>
      </w:r>
      <w:r w:rsidR="00310DC7" w:rsidRPr="00636FEF">
        <w:rPr>
          <w:rFonts w:asciiTheme="minorHAnsi" w:hAnsiTheme="minorHAnsi" w:cstheme="minorHAnsi"/>
          <w:lang w:val="fr-FR"/>
        </w:rPr>
        <w:t>qu’au</w:t>
      </w:r>
      <w:r w:rsidR="00921792" w:rsidRPr="00636FEF">
        <w:rPr>
          <w:rFonts w:asciiTheme="minorHAnsi" w:hAnsiTheme="minorHAnsi" w:cstheme="minorHAnsi"/>
          <w:lang w:val="fr-FR"/>
        </w:rPr>
        <w:t xml:space="preserve"> matin du 30 septembre Otos m’a de nouveau contacté</w:t>
      </w:r>
      <w:r w:rsidR="00891E17" w:rsidRPr="00636FEF">
        <w:rPr>
          <w:rFonts w:asciiTheme="minorHAnsi" w:hAnsiTheme="minorHAnsi" w:cstheme="minorHAnsi"/>
          <w:lang w:val="fr-FR"/>
        </w:rPr>
        <w:t>e</w:t>
      </w:r>
      <w:r w:rsidR="00921792" w:rsidRPr="00636FEF">
        <w:rPr>
          <w:rFonts w:asciiTheme="minorHAnsi" w:hAnsiTheme="minorHAnsi" w:cstheme="minorHAnsi"/>
          <w:lang w:val="fr-FR"/>
        </w:rPr>
        <w:t xml:space="preserve"> par courriel pour de</w:t>
      </w:r>
      <w:r w:rsidR="00310DC7" w:rsidRPr="00636FEF">
        <w:rPr>
          <w:rFonts w:asciiTheme="minorHAnsi" w:hAnsiTheme="minorHAnsi" w:cstheme="minorHAnsi"/>
          <w:lang w:val="fr-FR"/>
        </w:rPr>
        <w:t>m</w:t>
      </w:r>
      <w:r w:rsidR="00921792" w:rsidRPr="00636FEF">
        <w:rPr>
          <w:rFonts w:asciiTheme="minorHAnsi" w:hAnsiTheme="minorHAnsi" w:cstheme="minorHAnsi"/>
          <w:lang w:val="fr-FR"/>
        </w:rPr>
        <w:t xml:space="preserve">ander le paiement </w:t>
      </w:r>
      <w:r w:rsidR="00310DC7" w:rsidRPr="00636FEF">
        <w:rPr>
          <w:rFonts w:asciiTheme="minorHAnsi" w:hAnsiTheme="minorHAnsi" w:cstheme="minorHAnsi"/>
          <w:lang w:val="fr-FR"/>
        </w:rPr>
        <w:t>immédiat</w:t>
      </w:r>
      <w:r w:rsidR="00921792" w:rsidRPr="00636FEF">
        <w:rPr>
          <w:rFonts w:asciiTheme="minorHAnsi" w:hAnsiTheme="minorHAnsi" w:cstheme="minorHAnsi"/>
          <w:lang w:val="fr-FR"/>
        </w:rPr>
        <w:t xml:space="preserve"> du solde restant dû. Je lui ai dit que le paiement avait déjà été effectué et que nous attendions la livraison de la marchandise. Par ailleurs, </w:t>
      </w:r>
      <w:r w:rsidRPr="00636FEF">
        <w:rPr>
          <w:rFonts w:asciiTheme="minorHAnsi" w:hAnsiTheme="minorHAnsi" w:cstheme="minorHAnsi"/>
          <w:lang w:val="fr-FR"/>
        </w:rPr>
        <w:t>je lui ai souhaité une bonne</w:t>
      </w:r>
      <w:r w:rsidR="00EE7288" w:rsidRPr="00636FEF">
        <w:rPr>
          <w:rFonts w:asciiTheme="minorHAnsi" w:hAnsiTheme="minorHAnsi" w:cstheme="minorHAnsi"/>
          <w:lang w:val="fr-FR"/>
        </w:rPr>
        <w:t xml:space="preserve"> fête nationale.</w:t>
      </w:r>
    </w:p>
    <w:p w:rsidR="00310DC7" w:rsidRPr="00636FEF" w:rsidRDefault="00310DC7" w:rsidP="005F7DE7">
      <w:pPr>
        <w:spacing w:after="120" w:line="280" w:lineRule="exact"/>
        <w:jc w:val="both"/>
        <w:rPr>
          <w:rFonts w:asciiTheme="minorHAnsi" w:hAnsiTheme="minorHAnsi" w:cstheme="minorHAnsi"/>
          <w:lang w:val="fr-FR"/>
        </w:rPr>
      </w:pPr>
      <w:r w:rsidRPr="00636FEF">
        <w:rPr>
          <w:rFonts w:asciiTheme="minorHAnsi" w:hAnsiTheme="minorHAnsi" w:cstheme="minorHAnsi"/>
          <w:lang w:val="fr-FR"/>
        </w:rPr>
        <w:t xml:space="preserve">Peu de temps après, j’ai reçu un autre courriel d’Otos disant qu’il avait </w:t>
      </w:r>
      <w:r w:rsidR="00431105" w:rsidRPr="00636FEF">
        <w:rPr>
          <w:rFonts w:asciiTheme="minorHAnsi" w:hAnsiTheme="minorHAnsi" w:cstheme="minorHAnsi"/>
          <w:lang w:val="fr-FR"/>
        </w:rPr>
        <w:t>consulté</w:t>
      </w:r>
      <w:r w:rsidRPr="00636FEF">
        <w:rPr>
          <w:rFonts w:asciiTheme="minorHAnsi" w:hAnsiTheme="minorHAnsi" w:cstheme="minorHAnsi"/>
          <w:lang w:val="fr-FR"/>
        </w:rPr>
        <w:t xml:space="preserve"> leur compte bancaire et qu’aucun paiement n’avait été reçu </w:t>
      </w:r>
      <w:r w:rsidR="00F91A31" w:rsidRPr="00636FEF">
        <w:rPr>
          <w:rFonts w:asciiTheme="minorHAnsi" w:hAnsiTheme="minorHAnsi" w:cstheme="minorHAnsi"/>
          <w:lang w:val="fr-FR"/>
        </w:rPr>
        <w:t>de notre part</w:t>
      </w:r>
      <w:r w:rsidRPr="00636FEF">
        <w:rPr>
          <w:rFonts w:asciiTheme="minorHAnsi" w:hAnsiTheme="minorHAnsi" w:cstheme="minorHAnsi"/>
          <w:lang w:val="fr-FR"/>
        </w:rPr>
        <w:t>.</w:t>
      </w:r>
      <w:r w:rsidR="00431105" w:rsidRPr="00636FEF">
        <w:rPr>
          <w:rFonts w:asciiTheme="minorHAnsi" w:hAnsiTheme="minorHAnsi" w:cstheme="minorHAnsi"/>
          <w:lang w:val="fr-FR"/>
        </w:rPr>
        <w:t xml:space="preserve"> Il m’a également demandé </w:t>
      </w:r>
      <w:r w:rsidR="00431105" w:rsidRPr="00636FEF">
        <w:rPr>
          <w:rFonts w:asciiTheme="minorHAnsi" w:hAnsiTheme="minorHAnsi" w:cstheme="minorHAnsi"/>
          <w:lang w:val="fr-FR"/>
        </w:rPr>
        <w:lastRenderedPageBreak/>
        <w:t xml:space="preserve">pourquoi je </w:t>
      </w:r>
      <w:r w:rsidR="00F91A31" w:rsidRPr="00636FEF">
        <w:rPr>
          <w:rFonts w:asciiTheme="minorHAnsi" w:hAnsiTheme="minorHAnsi" w:cstheme="minorHAnsi"/>
          <w:lang w:val="fr-FR"/>
        </w:rPr>
        <w:t>lui avais souhaité une bonne fête nationale</w:t>
      </w:r>
      <w:r w:rsidR="000D7520" w:rsidRPr="00636FEF">
        <w:rPr>
          <w:rFonts w:asciiTheme="minorHAnsi" w:hAnsiTheme="minorHAnsi" w:cstheme="minorHAnsi"/>
          <w:lang w:val="fr-FR"/>
        </w:rPr>
        <w:t xml:space="preserve"> alors que le prochain </w:t>
      </w:r>
      <w:r w:rsidR="00F91A31" w:rsidRPr="00636FEF">
        <w:rPr>
          <w:rFonts w:asciiTheme="minorHAnsi" w:hAnsiTheme="minorHAnsi" w:cstheme="minorHAnsi"/>
          <w:lang w:val="fr-FR"/>
        </w:rPr>
        <w:t>jour férié était</w:t>
      </w:r>
      <w:r w:rsidR="000D7520" w:rsidRPr="00636FEF">
        <w:rPr>
          <w:rFonts w:asciiTheme="minorHAnsi" w:hAnsiTheme="minorHAnsi" w:cstheme="minorHAnsi"/>
          <w:lang w:val="fr-FR"/>
        </w:rPr>
        <w:t xml:space="preserve"> dans deux mois.</w:t>
      </w:r>
    </w:p>
    <w:p w:rsidR="00921792" w:rsidRPr="00636FEF" w:rsidRDefault="00921792" w:rsidP="00CC1CFD">
      <w:pPr>
        <w:jc w:val="both"/>
        <w:rPr>
          <w:rFonts w:asciiTheme="minorHAnsi" w:hAnsiTheme="minorHAnsi" w:cstheme="minorHAnsi"/>
          <w:lang w:val="fr-FR"/>
        </w:rPr>
      </w:pPr>
      <w:r w:rsidRPr="00636FEF">
        <w:rPr>
          <w:rFonts w:asciiTheme="minorHAnsi" w:hAnsiTheme="minorHAnsi" w:cstheme="minorHAnsi"/>
          <w:lang w:val="fr-FR"/>
        </w:rPr>
        <w:t>J’ai immédiatement informé Yorgos de ce qu’il s’était passé.</w:t>
      </w:r>
    </w:p>
    <w:p w:rsidR="005F7DE7" w:rsidRPr="00636FEF" w:rsidRDefault="005F7DE7" w:rsidP="00661F95">
      <w:pPr>
        <w:rPr>
          <w:rFonts w:asciiTheme="minorHAnsi" w:hAnsiTheme="minorHAnsi" w:cstheme="minorHAnsi"/>
          <w:lang w:val="fr-FR"/>
        </w:rPr>
      </w:pPr>
    </w:p>
    <w:p w:rsidR="00843D86" w:rsidRPr="00636FEF" w:rsidRDefault="00843D86" w:rsidP="00843D86">
      <w:pPr>
        <w:jc w:val="right"/>
        <w:rPr>
          <w:rFonts w:asciiTheme="minorHAnsi" w:hAnsiTheme="minorHAnsi" w:cstheme="minorHAnsi"/>
          <w:lang w:val="fr-FR"/>
        </w:rPr>
      </w:pPr>
      <w:r w:rsidRPr="00636FEF">
        <w:rPr>
          <w:rFonts w:asciiTheme="minorHAnsi" w:hAnsiTheme="minorHAnsi" w:cstheme="minorHAnsi"/>
          <w:lang w:val="fr-FR"/>
        </w:rPr>
        <w:t>Chef du service financier de la FBA</w:t>
      </w:r>
    </w:p>
    <w:p w:rsidR="00661F95" w:rsidRPr="00636FEF" w:rsidRDefault="00661F95" w:rsidP="00661F95">
      <w:pPr>
        <w:rPr>
          <w:rFonts w:asciiTheme="minorHAnsi" w:hAnsiTheme="minorHAnsi" w:cstheme="minorHAnsi"/>
          <w:lang w:val="fr-FR"/>
        </w:rPr>
      </w:pPr>
    </w:p>
    <w:p w:rsidR="00661F95" w:rsidRPr="00636FEF" w:rsidRDefault="00B908DC" w:rsidP="00661F95">
      <w:pPr>
        <w:jc w:val="both"/>
        <w:rPr>
          <w:rFonts w:asciiTheme="minorHAnsi" w:hAnsiTheme="minorHAnsi" w:cstheme="minorHAnsi"/>
          <w:lang w:val="fr-FR"/>
        </w:rPr>
      </w:pPr>
      <w:r w:rsidRPr="00636FEF">
        <w:rPr>
          <w:rFonts w:asciiTheme="minorHAnsi" w:hAnsiTheme="minorHAnsi" w:cstheme="minorHAnsi"/>
          <w:lang w:val="fr-FR"/>
        </w:rPr>
        <w:tab/>
      </w:r>
      <w:r w:rsidRPr="00636FEF">
        <w:rPr>
          <w:rFonts w:asciiTheme="minorHAnsi" w:hAnsiTheme="minorHAnsi" w:cstheme="minorHAnsi"/>
          <w:lang w:val="fr-FR"/>
        </w:rPr>
        <w:tab/>
      </w:r>
      <w:r w:rsidRPr="00636FEF">
        <w:rPr>
          <w:rFonts w:asciiTheme="minorHAnsi" w:hAnsiTheme="minorHAnsi" w:cstheme="minorHAnsi"/>
          <w:lang w:val="fr-FR"/>
        </w:rPr>
        <w:tab/>
      </w:r>
      <w:r w:rsidRPr="00636FEF">
        <w:rPr>
          <w:rFonts w:asciiTheme="minorHAnsi" w:hAnsiTheme="minorHAnsi" w:cstheme="minorHAnsi"/>
          <w:lang w:val="fr-FR"/>
        </w:rPr>
        <w:tab/>
      </w:r>
      <w:r w:rsidRPr="00636FEF">
        <w:rPr>
          <w:rFonts w:asciiTheme="minorHAnsi" w:hAnsiTheme="minorHAnsi" w:cstheme="minorHAnsi"/>
          <w:lang w:val="fr-FR"/>
        </w:rPr>
        <w:tab/>
      </w:r>
      <w:r w:rsidRPr="00636FEF">
        <w:rPr>
          <w:rFonts w:asciiTheme="minorHAnsi" w:hAnsiTheme="minorHAnsi" w:cstheme="minorHAnsi"/>
          <w:lang w:val="fr-FR"/>
        </w:rPr>
        <w:tab/>
      </w:r>
      <w:r w:rsidRPr="00636FEF">
        <w:rPr>
          <w:rFonts w:asciiTheme="minorHAnsi" w:hAnsiTheme="minorHAnsi" w:cstheme="minorHAnsi"/>
          <w:lang w:val="fr-FR"/>
        </w:rPr>
        <w:tab/>
      </w:r>
      <w:r w:rsidRPr="00636FEF">
        <w:rPr>
          <w:rFonts w:asciiTheme="minorHAnsi" w:hAnsiTheme="minorHAnsi" w:cstheme="minorHAnsi"/>
          <w:lang w:val="fr-FR"/>
        </w:rPr>
        <w:tab/>
      </w:r>
      <w:r w:rsidRPr="00636FEF">
        <w:rPr>
          <w:rFonts w:asciiTheme="minorHAnsi" w:hAnsiTheme="minorHAnsi" w:cstheme="minorHAnsi"/>
          <w:lang w:val="fr-FR"/>
        </w:rPr>
        <w:tab/>
      </w:r>
      <w:r w:rsidRPr="00636FEF">
        <w:rPr>
          <w:rFonts w:asciiTheme="minorHAnsi" w:hAnsiTheme="minorHAnsi" w:cstheme="minorHAnsi"/>
          <w:lang w:val="fr-FR"/>
        </w:rPr>
        <w:tab/>
        <w:t xml:space="preserve"> Artemida Olimpiakos</w:t>
      </w:r>
    </w:p>
    <w:sectPr w:rsidR="00661F95" w:rsidRPr="00636FE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8E0"/>
    <w:rsid w:val="00032BC5"/>
    <w:rsid w:val="00037412"/>
    <w:rsid w:val="00046837"/>
    <w:rsid w:val="00063D80"/>
    <w:rsid w:val="00072B7C"/>
    <w:rsid w:val="00082678"/>
    <w:rsid w:val="00096DE8"/>
    <w:rsid w:val="000975FA"/>
    <w:rsid w:val="000A0334"/>
    <w:rsid w:val="000A0506"/>
    <w:rsid w:val="000A175F"/>
    <w:rsid w:val="000A65BF"/>
    <w:rsid w:val="000A7069"/>
    <w:rsid w:val="000B3D93"/>
    <w:rsid w:val="000D381C"/>
    <w:rsid w:val="000D7520"/>
    <w:rsid w:val="000D7CE7"/>
    <w:rsid w:val="000E0AF6"/>
    <w:rsid w:val="000E64F8"/>
    <w:rsid w:val="000E6C5F"/>
    <w:rsid w:val="000F16B0"/>
    <w:rsid w:val="000F211D"/>
    <w:rsid w:val="000F5EAB"/>
    <w:rsid w:val="00114BCF"/>
    <w:rsid w:val="00121B16"/>
    <w:rsid w:val="00123EF4"/>
    <w:rsid w:val="00131A18"/>
    <w:rsid w:val="0013438E"/>
    <w:rsid w:val="00143DDA"/>
    <w:rsid w:val="00156DFE"/>
    <w:rsid w:val="00166F4B"/>
    <w:rsid w:val="00167545"/>
    <w:rsid w:val="00174604"/>
    <w:rsid w:val="00180E90"/>
    <w:rsid w:val="00193B6E"/>
    <w:rsid w:val="00195C5D"/>
    <w:rsid w:val="001A05F2"/>
    <w:rsid w:val="001A1AAC"/>
    <w:rsid w:val="001A60F4"/>
    <w:rsid w:val="001A797E"/>
    <w:rsid w:val="001B0D97"/>
    <w:rsid w:val="001B0F5A"/>
    <w:rsid w:val="001C3E23"/>
    <w:rsid w:val="001D19E6"/>
    <w:rsid w:val="001E6F6B"/>
    <w:rsid w:val="002005F6"/>
    <w:rsid w:val="00202C85"/>
    <w:rsid w:val="00213F8F"/>
    <w:rsid w:val="002225B4"/>
    <w:rsid w:val="00231A9A"/>
    <w:rsid w:val="0023343C"/>
    <w:rsid w:val="00237D80"/>
    <w:rsid w:val="002420B6"/>
    <w:rsid w:val="00261BC6"/>
    <w:rsid w:val="002656BE"/>
    <w:rsid w:val="0026575E"/>
    <w:rsid w:val="0026749E"/>
    <w:rsid w:val="00276915"/>
    <w:rsid w:val="002807A8"/>
    <w:rsid w:val="002A1235"/>
    <w:rsid w:val="002A2288"/>
    <w:rsid w:val="002A7611"/>
    <w:rsid w:val="002B21C9"/>
    <w:rsid w:val="002B23E8"/>
    <w:rsid w:val="002B26E3"/>
    <w:rsid w:val="002C0843"/>
    <w:rsid w:val="002D31F0"/>
    <w:rsid w:val="002D487F"/>
    <w:rsid w:val="002E03E5"/>
    <w:rsid w:val="002E2A83"/>
    <w:rsid w:val="002F31ED"/>
    <w:rsid w:val="002F362A"/>
    <w:rsid w:val="00305F68"/>
    <w:rsid w:val="00310DC7"/>
    <w:rsid w:val="00311895"/>
    <w:rsid w:val="003147D0"/>
    <w:rsid w:val="00315EE1"/>
    <w:rsid w:val="00320CF6"/>
    <w:rsid w:val="003228A7"/>
    <w:rsid w:val="0033211D"/>
    <w:rsid w:val="00336BE1"/>
    <w:rsid w:val="003445BF"/>
    <w:rsid w:val="00361657"/>
    <w:rsid w:val="0036196C"/>
    <w:rsid w:val="00361E2A"/>
    <w:rsid w:val="003626FC"/>
    <w:rsid w:val="003723E8"/>
    <w:rsid w:val="00372E10"/>
    <w:rsid w:val="00385241"/>
    <w:rsid w:val="00385B61"/>
    <w:rsid w:val="003A1EA9"/>
    <w:rsid w:val="003A6AE4"/>
    <w:rsid w:val="003B4574"/>
    <w:rsid w:val="003C63A3"/>
    <w:rsid w:val="003E01FD"/>
    <w:rsid w:val="003E1046"/>
    <w:rsid w:val="003F09DA"/>
    <w:rsid w:val="003F0A8D"/>
    <w:rsid w:val="003F1311"/>
    <w:rsid w:val="004167FE"/>
    <w:rsid w:val="00416A44"/>
    <w:rsid w:val="00417798"/>
    <w:rsid w:val="0042061B"/>
    <w:rsid w:val="00430F5A"/>
    <w:rsid w:val="00431105"/>
    <w:rsid w:val="0043228E"/>
    <w:rsid w:val="00447087"/>
    <w:rsid w:val="00447943"/>
    <w:rsid w:val="00451EC0"/>
    <w:rsid w:val="0045372E"/>
    <w:rsid w:val="00454F4C"/>
    <w:rsid w:val="004555F9"/>
    <w:rsid w:val="00465AD5"/>
    <w:rsid w:val="00470881"/>
    <w:rsid w:val="00470B9D"/>
    <w:rsid w:val="004830B4"/>
    <w:rsid w:val="00490743"/>
    <w:rsid w:val="004A35E2"/>
    <w:rsid w:val="004A66D8"/>
    <w:rsid w:val="004B2513"/>
    <w:rsid w:val="004B2C50"/>
    <w:rsid w:val="004B42FE"/>
    <w:rsid w:val="004C344E"/>
    <w:rsid w:val="004C733B"/>
    <w:rsid w:val="004D1EA7"/>
    <w:rsid w:val="004E4B82"/>
    <w:rsid w:val="00500BCF"/>
    <w:rsid w:val="005040CE"/>
    <w:rsid w:val="0050455D"/>
    <w:rsid w:val="005048F5"/>
    <w:rsid w:val="0051382A"/>
    <w:rsid w:val="00516211"/>
    <w:rsid w:val="00531DFC"/>
    <w:rsid w:val="00533C9E"/>
    <w:rsid w:val="00554B21"/>
    <w:rsid w:val="0055562D"/>
    <w:rsid w:val="00576682"/>
    <w:rsid w:val="005A2BBC"/>
    <w:rsid w:val="005C5791"/>
    <w:rsid w:val="005E35F6"/>
    <w:rsid w:val="005F30A9"/>
    <w:rsid w:val="005F7DE7"/>
    <w:rsid w:val="00612001"/>
    <w:rsid w:val="006126D5"/>
    <w:rsid w:val="00622D15"/>
    <w:rsid w:val="00636FEF"/>
    <w:rsid w:val="00637759"/>
    <w:rsid w:val="006422F1"/>
    <w:rsid w:val="00643005"/>
    <w:rsid w:val="00645358"/>
    <w:rsid w:val="0064638C"/>
    <w:rsid w:val="00646F59"/>
    <w:rsid w:val="00661F95"/>
    <w:rsid w:val="00670D1D"/>
    <w:rsid w:val="00673DF1"/>
    <w:rsid w:val="006802A9"/>
    <w:rsid w:val="00687193"/>
    <w:rsid w:val="00695DCF"/>
    <w:rsid w:val="006A0797"/>
    <w:rsid w:val="006A7F83"/>
    <w:rsid w:val="006C3FEE"/>
    <w:rsid w:val="006D1BBB"/>
    <w:rsid w:val="006D5EB9"/>
    <w:rsid w:val="006E6D1E"/>
    <w:rsid w:val="006F0E82"/>
    <w:rsid w:val="007104C4"/>
    <w:rsid w:val="00711D52"/>
    <w:rsid w:val="00716D8F"/>
    <w:rsid w:val="0072245B"/>
    <w:rsid w:val="00726B4D"/>
    <w:rsid w:val="00726D40"/>
    <w:rsid w:val="00727921"/>
    <w:rsid w:val="00731055"/>
    <w:rsid w:val="00736884"/>
    <w:rsid w:val="007474C4"/>
    <w:rsid w:val="007532C8"/>
    <w:rsid w:val="007612E2"/>
    <w:rsid w:val="00762543"/>
    <w:rsid w:val="0076684D"/>
    <w:rsid w:val="00766AA4"/>
    <w:rsid w:val="00772B72"/>
    <w:rsid w:val="007759AB"/>
    <w:rsid w:val="00776E41"/>
    <w:rsid w:val="007834C2"/>
    <w:rsid w:val="00785DFD"/>
    <w:rsid w:val="00795066"/>
    <w:rsid w:val="007A0B74"/>
    <w:rsid w:val="007A614C"/>
    <w:rsid w:val="007A6E26"/>
    <w:rsid w:val="007B4907"/>
    <w:rsid w:val="007C13E0"/>
    <w:rsid w:val="007C2EB2"/>
    <w:rsid w:val="007C64C6"/>
    <w:rsid w:val="007C6ECE"/>
    <w:rsid w:val="007D3120"/>
    <w:rsid w:val="007E4A6D"/>
    <w:rsid w:val="00804AA7"/>
    <w:rsid w:val="00811930"/>
    <w:rsid w:val="00821F6D"/>
    <w:rsid w:val="0082644D"/>
    <w:rsid w:val="00843D86"/>
    <w:rsid w:val="00843E50"/>
    <w:rsid w:val="00850964"/>
    <w:rsid w:val="0085252D"/>
    <w:rsid w:val="00872C01"/>
    <w:rsid w:val="00886505"/>
    <w:rsid w:val="008919D1"/>
    <w:rsid w:val="00891E17"/>
    <w:rsid w:val="0089687E"/>
    <w:rsid w:val="008A11F5"/>
    <w:rsid w:val="008A68E0"/>
    <w:rsid w:val="008B2AB3"/>
    <w:rsid w:val="008B2DA0"/>
    <w:rsid w:val="008B36D7"/>
    <w:rsid w:val="008B4E94"/>
    <w:rsid w:val="008C331E"/>
    <w:rsid w:val="008C44CF"/>
    <w:rsid w:val="008C5667"/>
    <w:rsid w:val="008C5692"/>
    <w:rsid w:val="008E04F7"/>
    <w:rsid w:val="008E1F20"/>
    <w:rsid w:val="008F4729"/>
    <w:rsid w:val="008F7BA4"/>
    <w:rsid w:val="00921792"/>
    <w:rsid w:val="00927099"/>
    <w:rsid w:val="009270DB"/>
    <w:rsid w:val="00930031"/>
    <w:rsid w:val="009426AC"/>
    <w:rsid w:val="00945B6F"/>
    <w:rsid w:val="0095581A"/>
    <w:rsid w:val="0096103C"/>
    <w:rsid w:val="009716A7"/>
    <w:rsid w:val="00975B3D"/>
    <w:rsid w:val="00983996"/>
    <w:rsid w:val="009843BB"/>
    <w:rsid w:val="00990370"/>
    <w:rsid w:val="009933FA"/>
    <w:rsid w:val="009962A0"/>
    <w:rsid w:val="00997492"/>
    <w:rsid w:val="009A26CC"/>
    <w:rsid w:val="009B1830"/>
    <w:rsid w:val="009C6814"/>
    <w:rsid w:val="009C750D"/>
    <w:rsid w:val="009D2C7A"/>
    <w:rsid w:val="009D2CD3"/>
    <w:rsid w:val="009E3101"/>
    <w:rsid w:val="009E6A8C"/>
    <w:rsid w:val="009F43D5"/>
    <w:rsid w:val="00A00AF2"/>
    <w:rsid w:val="00A10194"/>
    <w:rsid w:val="00A129B8"/>
    <w:rsid w:val="00A17589"/>
    <w:rsid w:val="00A23291"/>
    <w:rsid w:val="00A303B7"/>
    <w:rsid w:val="00A36B32"/>
    <w:rsid w:val="00A434C7"/>
    <w:rsid w:val="00A46AE5"/>
    <w:rsid w:val="00A4747D"/>
    <w:rsid w:val="00A52272"/>
    <w:rsid w:val="00A568A7"/>
    <w:rsid w:val="00A622E7"/>
    <w:rsid w:val="00A626D5"/>
    <w:rsid w:val="00A62AF4"/>
    <w:rsid w:val="00A640B4"/>
    <w:rsid w:val="00A75E9C"/>
    <w:rsid w:val="00A76379"/>
    <w:rsid w:val="00A80879"/>
    <w:rsid w:val="00A83178"/>
    <w:rsid w:val="00AA14DF"/>
    <w:rsid w:val="00AA1633"/>
    <w:rsid w:val="00AA3DD3"/>
    <w:rsid w:val="00AB0C73"/>
    <w:rsid w:val="00AD290A"/>
    <w:rsid w:val="00AD2EE6"/>
    <w:rsid w:val="00AE04C3"/>
    <w:rsid w:val="00AE4BE1"/>
    <w:rsid w:val="00AE65F6"/>
    <w:rsid w:val="00B0122F"/>
    <w:rsid w:val="00B06E1D"/>
    <w:rsid w:val="00B158C4"/>
    <w:rsid w:val="00B17F45"/>
    <w:rsid w:val="00B254AA"/>
    <w:rsid w:val="00B323F2"/>
    <w:rsid w:val="00B36D86"/>
    <w:rsid w:val="00B412CB"/>
    <w:rsid w:val="00B5062C"/>
    <w:rsid w:val="00B547B9"/>
    <w:rsid w:val="00B558C3"/>
    <w:rsid w:val="00B603AB"/>
    <w:rsid w:val="00B62088"/>
    <w:rsid w:val="00B62FEF"/>
    <w:rsid w:val="00B63C01"/>
    <w:rsid w:val="00B77AD9"/>
    <w:rsid w:val="00B818EB"/>
    <w:rsid w:val="00B85295"/>
    <w:rsid w:val="00B8621F"/>
    <w:rsid w:val="00B9067D"/>
    <w:rsid w:val="00B908DC"/>
    <w:rsid w:val="00B90E89"/>
    <w:rsid w:val="00B96EFB"/>
    <w:rsid w:val="00B976B9"/>
    <w:rsid w:val="00BA4AF7"/>
    <w:rsid w:val="00BB38B8"/>
    <w:rsid w:val="00BC0999"/>
    <w:rsid w:val="00BC4C98"/>
    <w:rsid w:val="00BD269D"/>
    <w:rsid w:val="00BD41FF"/>
    <w:rsid w:val="00BD4E4A"/>
    <w:rsid w:val="00BD52BE"/>
    <w:rsid w:val="00BE6137"/>
    <w:rsid w:val="00BE6172"/>
    <w:rsid w:val="00BE6FBB"/>
    <w:rsid w:val="00BE7B45"/>
    <w:rsid w:val="00BF257F"/>
    <w:rsid w:val="00BF31CD"/>
    <w:rsid w:val="00BF60A9"/>
    <w:rsid w:val="00BF7D2A"/>
    <w:rsid w:val="00C064D1"/>
    <w:rsid w:val="00C07323"/>
    <w:rsid w:val="00C07F5D"/>
    <w:rsid w:val="00C13F72"/>
    <w:rsid w:val="00C47D45"/>
    <w:rsid w:val="00C51F7C"/>
    <w:rsid w:val="00C670A6"/>
    <w:rsid w:val="00C70615"/>
    <w:rsid w:val="00C730CB"/>
    <w:rsid w:val="00C77251"/>
    <w:rsid w:val="00CA2C3F"/>
    <w:rsid w:val="00CA3B55"/>
    <w:rsid w:val="00CA7338"/>
    <w:rsid w:val="00CB09B6"/>
    <w:rsid w:val="00CB3F0F"/>
    <w:rsid w:val="00CB5B0B"/>
    <w:rsid w:val="00CB6197"/>
    <w:rsid w:val="00CB7989"/>
    <w:rsid w:val="00CC1CFD"/>
    <w:rsid w:val="00CC1FE9"/>
    <w:rsid w:val="00CC7DCB"/>
    <w:rsid w:val="00CD3CE1"/>
    <w:rsid w:val="00CD413A"/>
    <w:rsid w:val="00CD7F40"/>
    <w:rsid w:val="00CE0995"/>
    <w:rsid w:val="00CE18A7"/>
    <w:rsid w:val="00CF2EE2"/>
    <w:rsid w:val="00CF6F15"/>
    <w:rsid w:val="00CF7B54"/>
    <w:rsid w:val="00D020B7"/>
    <w:rsid w:val="00D132F8"/>
    <w:rsid w:val="00D26C19"/>
    <w:rsid w:val="00D3575A"/>
    <w:rsid w:val="00D41CF4"/>
    <w:rsid w:val="00D431B9"/>
    <w:rsid w:val="00D508C0"/>
    <w:rsid w:val="00D53185"/>
    <w:rsid w:val="00D547FB"/>
    <w:rsid w:val="00D57119"/>
    <w:rsid w:val="00D6100E"/>
    <w:rsid w:val="00D6194C"/>
    <w:rsid w:val="00D65055"/>
    <w:rsid w:val="00D7122B"/>
    <w:rsid w:val="00D72D10"/>
    <w:rsid w:val="00D94622"/>
    <w:rsid w:val="00DA1B6B"/>
    <w:rsid w:val="00DA4ADD"/>
    <w:rsid w:val="00DA5AF6"/>
    <w:rsid w:val="00DB0D22"/>
    <w:rsid w:val="00DD24A8"/>
    <w:rsid w:val="00DD2C99"/>
    <w:rsid w:val="00DD7D69"/>
    <w:rsid w:val="00DE61FC"/>
    <w:rsid w:val="00DF456F"/>
    <w:rsid w:val="00DF4FF7"/>
    <w:rsid w:val="00E028C0"/>
    <w:rsid w:val="00E02AF6"/>
    <w:rsid w:val="00E04FBA"/>
    <w:rsid w:val="00E121FC"/>
    <w:rsid w:val="00E151D3"/>
    <w:rsid w:val="00E15B59"/>
    <w:rsid w:val="00E16198"/>
    <w:rsid w:val="00E25694"/>
    <w:rsid w:val="00E31F54"/>
    <w:rsid w:val="00E32FF0"/>
    <w:rsid w:val="00E352BA"/>
    <w:rsid w:val="00E454EC"/>
    <w:rsid w:val="00E67B2C"/>
    <w:rsid w:val="00E72E6F"/>
    <w:rsid w:val="00E72EC2"/>
    <w:rsid w:val="00E83E4F"/>
    <w:rsid w:val="00E8658D"/>
    <w:rsid w:val="00E92A10"/>
    <w:rsid w:val="00EA2F17"/>
    <w:rsid w:val="00EA43BD"/>
    <w:rsid w:val="00EA5F53"/>
    <w:rsid w:val="00EB56C8"/>
    <w:rsid w:val="00EC7FD4"/>
    <w:rsid w:val="00ED08A1"/>
    <w:rsid w:val="00ED2BF5"/>
    <w:rsid w:val="00ED3217"/>
    <w:rsid w:val="00EE7288"/>
    <w:rsid w:val="00EE73CA"/>
    <w:rsid w:val="00EF39B9"/>
    <w:rsid w:val="00F00E92"/>
    <w:rsid w:val="00F05D40"/>
    <w:rsid w:val="00F2524E"/>
    <w:rsid w:val="00F26EA9"/>
    <w:rsid w:val="00F31568"/>
    <w:rsid w:val="00F33907"/>
    <w:rsid w:val="00F352A7"/>
    <w:rsid w:val="00F360FF"/>
    <w:rsid w:val="00F40255"/>
    <w:rsid w:val="00F42D89"/>
    <w:rsid w:val="00F617C6"/>
    <w:rsid w:val="00F84E42"/>
    <w:rsid w:val="00F904AD"/>
    <w:rsid w:val="00F91A31"/>
    <w:rsid w:val="00F922FB"/>
    <w:rsid w:val="00FB1674"/>
    <w:rsid w:val="00FB2355"/>
    <w:rsid w:val="00FD5A39"/>
    <w:rsid w:val="00FE557D"/>
    <w:rsid w:val="00FF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1CF4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B818E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B818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1CF4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B818E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B818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843</Words>
  <Characters>4638</Characters>
  <Application>Microsoft Office Word</Application>
  <DocSecurity>0</DocSecurity>
  <Lines>38</Lines>
  <Paragraphs>10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5471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Stamenkovic</dc:creator>
  <cp:lastModifiedBy>PELLISER Elena</cp:lastModifiedBy>
  <cp:revision>2</cp:revision>
  <dcterms:created xsi:type="dcterms:W3CDTF">2018-06-28T13:52:00Z</dcterms:created>
  <dcterms:modified xsi:type="dcterms:W3CDTF">2018-06-28T13:52:00Z</dcterms:modified>
</cp:coreProperties>
</file>